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21"/>
        <w:tblW w:w="10673" w:type="dxa"/>
        <w:tblLook w:val="04A0"/>
      </w:tblPr>
      <w:tblGrid>
        <w:gridCol w:w="5148"/>
        <w:gridCol w:w="5525"/>
      </w:tblGrid>
      <w:tr w:rsidR="007609C5" w:rsidRPr="00E714A8" w:rsidTr="007609C5">
        <w:tc>
          <w:tcPr>
            <w:tcW w:w="5148" w:type="dxa"/>
          </w:tcPr>
          <w:p w:rsidR="007609C5" w:rsidRPr="00E714A8" w:rsidRDefault="007609C5" w:rsidP="007609C5">
            <w:pPr>
              <w:ind w:left="1080"/>
              <w:jc w:val="center"/>
              <w:rPr>
                <w:b/>
                <w:sz w:val="24"/>
                <w:szCs w:val="24"/>
              </w:rPr>
            </w:pPr>
            <w:r w:rsidRPr="00E714A8">
              <w:rPr>
                <w:b/>
                <w:sz w:val="24"/>
                <w:szCs w:val="24"/>
              </w:rPr>
              <w:t>PHÒNG THƯƠNG MẠI</w:t>
            </w:r>
          </w:p>
          <w:p w:rsidR="007609C5" w:rsidRPr="00E714A8" w:rsidRDefault="007609C5" w:rsidP="007609C5">
            <w:pPr>
              <w:ind w:left="1080"/>
              <w:jc w:val="center"/>
              <w:rPr>
                <w:b/>
                <w:sz w:val="24"/>
                <w:szCs w:val="24"/>
              </w:rPr>
            </w:pPr>
            <w:r w:rsidRPr="00E714A8">
              <w:rPr>
                <w:b/>
                <w:sz w:val="24"/>
                <w:szCs w:val="24"/>
              </w:rPr>
              <w:t>VÀ CÔNG NGHIỆP VIỆT NAM</w:t>
            </w:r>
          </w:p>
          <w:p w:rsidR="007609C5" w:rsidRPr="00E714A8" w:rsidRDefault="007609C5" w:rsidP="007609C5">
            <w:pPr>
              <w:ind w:left="1080"/>
              <w:jc w:val="center"/>
              <w:rPr>
                <w:b/>
                <w:sz w:val="24"/>
                <w:szCs w:val="24"/>
                <w:u w:val="single"/>
              </w:rPr>
            </w:pPr>
            <w:r w:rsidRPr="00E714A8">
              <w:rPr>
                <w:b/>
                <w:sz w:val="24"/>
                <w:szCs w:val="24"/>
                <w:u w:val="single"/>
              </w:rPr>
              <w:t>CHI NHÁNH VŨNG TÀU</w:t>
            </w:r>
          </w:p>
        </w:tc>
        <w:tc>
          <w:tcPr>
            <w:tcW w:w="5525" w:type="dxa"/>
          </w:tcPr>
          <w:p w:rsidR="007609C5" w:rsidRPr="00E714A8" w:rsidRDefault="007609C5" w:rsidP="007609C5">
            <w:pPr>
              <w:ind w:left="342" w:right="-55"/>
              <w:rPr>
                <w:b/>
                <w:sz w:val="24"/>
                <w:szCs w:val="24"/>
              </w:rPr>
            </w:pPr>
            <w:r w:rsidRPr="00E714A8">
              <w:rPr>
                <w:b/>
                <w:sz w:val="24"/>
                <w:szCs w:val="24"/>
              </w:rPr>
              <w:t>CỘNG HÒA XÃ HỘI CHỦ NGHĨA VIỆT NAM</w:t>
            </w:r>
          </w:p>
          <w:p w:rsidR="007609C5" w:rsidRPr="00E714A8" w:rsidRDefault="007609C5" w:rsidP="007609C5">
            <w:pPr>
              <w:jc w:val="center"/>
              <w:rPr>
                <w:b/>
                <w:sz w:val="24"/>
                <w:szCs w:val="24"/>
                <w:u w:val="single"/>
              </w:rPr>
            </w:pPr>
            <w:r w:rsidRPr="00E714A8">
              <w:rPr>
                <w:b/>
                <w:sz w:val="24"/>
                <w:szCs w:val="24"/>
                <w:u w:val="single"/>
              </w:rPr>
              <w:t>Độc lập - Tự do - Hạnh phúc</w:t>
            </w:r>
          </w:p>
        </w:tc>
      </w:tr>
      <w:tr w:rsidR="007609C5" w:rsidRPr="00E714A8" w:rsidTr="007609C5">
        <w:tc>
          <w:tcPr>
            <w:tcW w:w="5148" w:type="dxa"/>
          </w:tcPr>
          <w:p w:rsidR="007609C5" w:rsidRPr="00E714A8" w:rsidRDefault="00794C8B" w:rsidP="00794C8B">
            <w:pPr>
              <w:ind w:left="1080"/>
              <w:jc w:val="center"/>
              <w:rPr>
                <w:sz w:val="24"/>
                <w:szCs w:val="24"/>
              </w:rPr>
            </w:pPr>
            <w:r>
              <w:rPr>
                <w:sz w:val="24"/>
                <w:szCs w:val="24"/>
              </w:rPr>
              <w:t>Số: 128</w:t>
            </w:r>
            <w:r w:rsidR="007609C5" w:rsidRPr="00E714A8">
              <w:rPr>
                <w:sz w:val="24"/>
                <w:szCs w:val="24"/>
              </w:rPr>
              <w:t>/2017/ PTM-CNVT</w:t>
            </w:r>
          </w:p>
        </w:tc>
        <w:tc>
          <w:tcPr>
            <w:tcW w:w="5525" w:type="dxa"/>
          </w:tcPr>
          <w:p w:rsidR="007609C5" w:rsidRPr="00E714A8" w:rsidRDefault="007609C5" w:rsidP="007609C5">
            <w:pPr>
              <w:jc w:val="center"/>
              <w:rPr>
                <w:i/>
                <w:sz w:val="24"/>
                <w:szCs w:val="24"/>
              </w:rPr>
            </w:pPr>
            <w:r w:rsidRPr="00E714A8">
              <w:rPr>
                <w:i/>
                <w:sz w:val="24"/>
                <w:szCs w:val="24"/>
              </w:rPr>
              <w:t xml:space="preserve">          Vũng Tàu, ngày 2</w:t>
            </w:r>
            <w:r>
              <w:rPr>
                <w:i/>
                <w:sz w:val="24"/>
                <w:szCs w:val="24"/>
              </w:rPr>
              <w:t>8</w:t>
            </w:r>
            <w:r w:rsidRPr="00E714A8">
              <w:rPr>
                <w:i/>
                <w:sz w:val="24"/>
                <w:szCs w:val="24"/>
              </w:rPr>
              <w:t xml:space="preserve"> tháng 0</w:t>
            </w:r>
            <w:r>
              <w:rPr>
                <w:i/>
                <w:sz w:val="24"/>
                <w:szCs w:val="24"/>
              </w:rPr>
              <w:t>8</w:t>
            </w:r>
            <w:r w:rsidRPr="00E714A8">
              <w:rPr>
                <w:i/>
                <w:sz w:val="24"/>
                <w:szCs w:val="24"/>
              </w:rPr>
              <w:t xml:space="preserve"> năm 2017</w:t>
            </w:r>
          </w:p>
        </w:tc>
      </w:tr>
      <w:tr w:rsidR="007609C5" w:rsidRPr="00E714A8" w:rsidTr="007609C5">
        <w:trPr>
          <w:trHeight w:val="318"/>
        </w:trPr>
        <w:tc>
          <w:tcPr>
            <w:tcW w:w="5148" w:type="dxa"/>
          </w:tcPr>
          <w:p w:rsidR="007609C5" w:rsidRPr="00E714A8" w:rsidRDefault="007609C5" w:rsidP="007609C5">
            <w:pPr>
              <w:ind w:left="540" w:right="-108"/>
              <w:jc w:val="center"/>
              <w:rPr>
                <w:i/>
                <w:sz w:val="24"/>
                <w:szCs w:val="24"/>
              </w:rPr>
            </w:pPr>
            <w:r w:rsidRPr="00E714A8">
              <w:rPr>
                <w:i/>
                <w:sz w:val="24"/>
                <w:szCs w:val="24"/>
              </w:rPr>
              <w:t>V/v: Mời tham dự tập huấn</w:t>
            </w:r>
            <w:r>
              <w:rPr>
                <w:i/>
                <w:sz w:val="24"/>
                <w:szCs w:val="24"/>
              </w:rPr>
              <w:t>:</w:t>
            </w:r>
            <w:r w:rsidRPr="00E714A8">
              <w:rPr>
                <w:i/>
                <w:sz w:val="24"/>
                <w:szCs w:val="24"/>
              </w:rPr>
              <w:t>“</w:t>
            </w:r>
            <w:r w:rsidRPr="004F5793">
              <w:rPr>
                <w:i/>
                <w:sz w:val="24"/>
                <w:szCs w:val="24"/>
              </w:rPr>
              <w:t>Cập nhật chính sách Thuế mới nhất năm 2017</w:t>
            </w:r>
            <w:r w:rsidRPr="00E714A8">
              <w:rPr>
                <w:i/>
                <w:sz w:val="24"/>
                <w:szCs w:val="24"/>
              </w:rPr>
              <w:t>”</w:t>
            </w:r>
            <w:r>
              <w:rPr>
                <w:i/>
                <w:sz w:val="24"/>
                <w:szCs w:val="24"/>
              </w:rPr>
              <w:t>.</w:t>
            </w:r>
          </w:p>
        </w:tc>
        <w:tc>
          <w:tcPr>
            <w:tcW w:w="5525" w:type="dxa"/>
          </w:tcPr>
          <w:p w:rsidR="007609C5" w:rsidRPr="00E714A8" w:rsidRDefault="007609C5" w:rsidP="007609C5">
            <w:pPr>
              <w:rPr>
                <w:i/>
                <w:sz w:val="24"/>
                <w:szCs w:val="24"/>
              </w:rPr>
            </w:pPr>
            <w:r w:rsidRPr="00E714A8">
              <w:rPr>
                <w:i/>
                <w:sz w:val="24"/>
                <w:szCs w:val="24"/>
              </w:rPr>
              <w:t xml:space="preserve">                    </w:t>
            </w:r>
          </w:p>
        </w:tc>
      </w:tr>
    </w:tbl>
    <w:p w:rsidR="008B2D33" w:rsidRPr="008B2D33" w:rsidRDefault="008B2D33" w:rsidP="008B2D33"/>
    <w:p w:rsidR="00AE1D62" w:rsidRPr="00E714A8" w:rsidRDefault="00AE1D62" w:rsidP="008B2D33">
      <w:pPr>
        <w:pStyle w:val="Heading1"/>
        <w:tabs>
          <w:tab w:val="left" w:pos="180"/>
        </w:tabs>
        <w:ind w:left="180" w:right="-288"/>
        <w:jc w:val="center"/>
        <w:rPr>
          <w:i w:val="0"/>
          <w:sz w:val="30"/>
          <w:szCs w:val="30"/>
        </w:rPr>
      </w:pPr>
      <w:r w:rsidRPr="00E714A8">
        <w:rPr>
          <w:sz w:val="30"/>
          <w:szCs w:val="30"/>
          <w:u w:val="single"/>
        </w:rPr>
        <w:t>Kính gửi</w:t>
      </w:r>
      <w:r w:rsidRPr="00E714A8">
        <w:rPr>
          <w:sz w:val="30"/>
          <w:szCs w:val="30"/>
        </w:rPr>
        <w:t>:</w:t>
      </w:r>
      <w:r w:rsidR="00E40789" w:rsidRPr="00E714A8">
        <w:rPr>
          <w:sz w:val="30"/>
          <w:szCs w:val="30"/>
        </w:rPr>
        <w:t xml:space="preserve"> </w:t>
      </w:r>
      <w:r w:rsidRPr="00E714A8">
        <w:rPr>
          <w:i w:val="0"/>
          <w:sz w:val="30"/>
          <w:szCs w:val="30"/>
        </w:rPr>
        <w:t xml:space="preserve">Ban lãnh đạo </w:t>
      </w:r>
      <w:r w:rsidR="00E40789" w:rsidRPr="00E714A8">
        <w:rPr>
          <w:i w:val="0"/>
          <w:sz w:val="30"/>
          <w:szCs w:val="30"/>
        </w:rPr>
        <w:t>các Cơ quan, Doanh nghiệp</w:t>
      </w:r>
    </w:p>
    <w:p w:rsidR="00842DE3" w:rsidRPr="00E714A8" w:rsidRDefault="00842DE3" w:rsidP="008B2D33">
      <w:pPr>
        <w:pStyle w:val="NormalWeb"/>
        <w:shd w:val="clear" w:color="auto" w:fill="FFFFFF"/>
        <w:tabs>
          <w:tab w:val="left" w:pos="180"/>
          <w:tab w:val="left" w:pos="450"/>
        </w:tabs>
        <w:spacing w:before="0" w:beforeAutospacing="0" w:after="0" w:afterAutospacing="0"/>
        <w:ind w:left="180" w:right="18"/>
        <w:jc w:val="both"/>
        <w:rPr>
          <w:color w:val="323232"/>
          <w:sz w:val="28"/>
          <w:szCs w:val="28"/>
          <w:shd w:val="clear" w:color="auto" w:fill="FFFFFF"/>
        </w:rPr>
      </w:pPr>
    </w:p>
    <w:p w:rsidR="00607772" w:rsidRPr="000A6489" w:rsidRDefault="008B2D33" w:rsidP="008B2D33">
      <w:pPr>
        <w:tabs>
          <w:tab w:val="left" w:pos="180"/>
        </w:tabs>
        <w:spacing w:line="300" w:lineRule="auto"/>
        <w:ind w:left="180"/>
        <w:jc w:val="both"/>
        <w:rPr>
          <w:color w:val="000000"/>
          <w:sz w:val="28"/>
          <w:szCs w:val="28"/>
          <w:shd w:val="clear" w:color="auto" w:fill="FFFFFF"/>
        </w:rPr>
      </w:pPr>
      <w:r>
        <w:rPr>
          <w:color w:val="000000"/>
          <w:szCs w:val="28"/>
          <w:shd w:val="clear" w:color="auto" w:fill="FFFFFF"/>
        </w:rPr>
        <w:tab/>
      </w:r>
      <w:r w:rsidR="00607772" w:rsidRPr="000A6489">
        <w:rPr>
          <w:color w:val="000000"/>
          <w:sz w:val="28"/>
          <w:szCs w:val="28"/>
          <w:shd w:val="clear" w:color="auto" w:fill="FFFFFF"/>
        </w:rPr>
        <w:t xml:space="preserve">Nhằm giúp doanh nghiệp cập nhật kiến thức mới nhất về thuế có hiệu lực từ ngày </w:t>
      </w:r>
      <w:r w:rsidR="00607772" w:rsidRPr="000A6489">
        <w:rPr>
          <w:b/>
          <w:color w:val="000000"/>
          <w:sz w:val="28"/>
          <w:szCs w:val="28"/>
          <w:shd w:val="clear" w:color="auto" w:fill="FFFFFF"/>
        </w:rPr>
        <w:t>01/01/2017</w:t>
      </w:r>
      <w:r w:rsidR="00607772" w:rsidRPr="000A6489">
        <w:rPr>
          <w:color w:val="000000"/>
          <w:sz w:val="28"/>
          <w:szCs w:val="28"/>
          <w:shd w:val="clear" w:color="auto" w:fill="FFFFFF"/>
        </w:rPr>
        <w:t xml:space="preserve"> và Quản trị rủi ro khi thanh kiểm tra Quyết toán thuế năm 2017,  từ đó hạn chế tối đa các “rủi ro-sai phạm” về Thuế. </w:t>
      </w:r>
    </w:p>
    <w:p w:rsidR="00607772" w:rsidRPr="000A6489" w:rsidRDefault="008B2D33" w:rsidP="008B2D33">
      <w:pPr>
        <w:tabs>
          <w:tab w:val="left" w:pos="180"/>
        </w:tabs>
        <w:spacing w:line="300" w:lineRule="auto"/>
        <w:ind w:left="180"/>
        <w:jc w:val="both"/>
        <w:rPr>
          <w:color w:val="000000"/>
          <w:sz w:val="28"/>
          <w:szCs w:val="28"/>
          <w:shd w:val="clear" w:color="auto" w:fill="FFFFFF"/>
        </w:rPr>
      </w:pPr>
      <w:r w:rsidRPr="000A6489">
        <w:rPr>
          <w:color w:val="000000"/>
          <w:sz w:val="28"/>
          <w:szCs w:val="28"/>
          <w:shd w:val="clear" w:color="auto" w:fill="FFFFFF"/>
        </w:rPr>
        <w:tab/>
      </w:r>
      <w:r w:rsidR="00607772" w:rsidRPr="000A6489">
        <w:rPr>
          <w:color w:val="000000"/>
          <w:sz w:val="28"/>
          <w:szCs w:val="28"/>
          <w:shd w:val="clear" w:color="auto" w:fill="FFFFFF"/>
        </w:rPr>
        <w:t xml:space="preserve">Chi nhánh Phòng Thương mại và Công nghiệp Việt Nam tại Vũng Tàu tổ chức khóa tập huấn với chủ đề: </w:t>
      </w:r>
    </w:p>
    <w:p w:rsidR="00842DE3" w:rsidRPr="000A6489" w:rsidRDefault="00290F29" w:rsidP="008B2D33">
      <w:pPr>
        <w:tabs>
          <w:tab w:val="left" w:pos="180"/>
        </w:tabs>
        <w:spacing w:line="300" w:lineRule="auto"/>
        <w:ind w:left="180"/>
        <w:jc w:val="center"/>
        <w:rPr>
          <w:color w:val="000000"/>
          <w:sz w:val="28"/>
          <w:szCs w:val="28"/>
          <w:shd w:val="clear" w:color="auto" w:fill="FFFFFF"/>
        </w:rPr>
      </w:pPr>
      <w:r w:rsidRPr="000A6489">
        <w:rPr>
          <w:color w:val="000000"/>
          <w:sz w:val="28"/>
          <w:szCs w:val="28"/>
          <w:shd w:val="clear" w:color="auto" w:fill="FFFFFF"/>
        </w:rPr>
        <w:t>“</w:t>
      </w:r>
      <w:r w:rsidRPr="000A6489">
        <w:rPr>
          <w:b/>
          <w:color w:val="000000"/>
          <w:sz w:val="28"/>
          <w:szCs w:val="28"/>
          <w:shd w:val="clear" w:color="auto" w:fill="FFFFFF"/>
        </w:rPr>
        <w:t xml:space="preserve">Những nội dung chính về thanh tra, kiểm tra </w:t>
      </w:r>
      <w:r w:rsidR="005615BF" w:rsidRPr="000A6489">
        <w:rPr>
          <w:b/>
          <w:color w:val="000000"/>
          <w:sz w:val="28"/>
          <w:szCs w:val="28"/>
          <w:shd w:val="clear" w:color="auto" w:fill="FFFFFF"/>
        </w:rPr>
        <w:t>T</w:t>
      </w:r>
      <w:r w:rsidRPr="000A6489">
        <w:rPr>
          <w:b/>
          <w:color w:val="000000"/>
          <w:sz w:val="28"/>
          <w:szCs w:val="28"/>
          <w:shd w:val="clear" w:color="auto" w:fill="FFFFFF"/>
        </w:rPr>
        <w:t xml:space="preserve">huế GTGT, TNDN, </w:t>
      </w:r>
      <w:r w:rsidR="00307182" w:rsidRPr="000A6489">
        <w:rPr>
          <w:b/>
          <w:color w:val="000000"/>
          <w:sz w:val="28"/>
          <w:szCs w:val="28"/>
          <w:shd w:val="clear" w:color="auto" w:fill="FFFFFF"/>
        </w:rPr>
        <w:t>TNCN</w:t>
      </w:r>
      <w:r w:rsidRPr="000A6489">
        <w:rPr>
          <w:b/>
          <w:color w:val="000000"/>
          <w:sz w:val="28"/>
          <w:szCs w:val="28"/>
          <w:shd w:val="clear" w:color="auto" w:fill="FFFFFF"/>
        </w:rPr>
        <w:t>; các sai ph</w:t>
      </w:r>
      <w:r w:rsidR="00307182" w:rsidRPr="000A6489">
        <w:rPr>
          <w:b/>
          <w:color w:val="000000"/>
          <w:sz w:val="28"/>
          <w:szCs w:val="28"/>
          <w:shd w:val="clear" w:color="auto" w:fill="FFFFFF"/>
        </w:rPr>
        <w:t>ạm Doanh nghiệp cần</w:t>
      </w:r>
      <w:r w:rsidRPr="000A6489">
        <w:rPr>
          <w:b/>
          <w:color w:val="000000"/>
          <w:sz w:val="28"/>
          <w:szCs w:val="28"/>
          <w:shd w:val="clear" w:color="auto" w:fill="FFFFFF"/>
        </w:rPr>
        <w:t xml:space="preserve"> tránh trong </w:t>
      </w:r>
      <w:r w:rsidR="00307182" w:rsidRPr="000A6489">
        <w:rPr>
          <w:b/>
          <w:color w:val="000000"/>
          <w:sz w:val="28"/>
          <w:szCs w:val="28"/>
          <w:shd w:val="clear" w:color="auto" w:fill="FFFFFF"/>
        </w:rPr>
        <w:t xml:space="preserve">việc thực </w:t>
      </w:r>
      <w:r w:rsidRPr="000A6489">
        <w:rPr>
          <w:b/>
          <w:color w:val="000000"/>
          <w:sz w:val="28"/>
          <w:szCs w:val="28"/>
          <w:shd w:val="clear" w:color="auto" w:fill="FFFFFF"/>
        </w:rPr>
        <w:t xml:space="preserve">thi </w:t>
      </w:r>
      <w:r w:rsidR="00307182" w:rsidRPr="000A6489">
        <w:rPr>
          <w:b/>
          <w:color w:val="000000"/>
          <w:sz w:val="28"/>
          <w:szCs w:val="28"/>
          <w:shd w:val="clear" w:color="auto" w:fill="FFFFFF"/>
        </w:rPr>
        <w:t>P</w:t>
      </w:r>
      <w:r w:rsidR="005615BF" w:rsidRPr="000A6489">
        <w:rPr>
          <w:b/>
          <w:color w:val="000000"/>
          <w:sz w:val="28"/>
          <w:szCs w:val="28"/>
          <w:shd w:val="clear" w:color="auto" w:fill="FFFFFF"/>
        </w:rPr>
        <w:t>háp</w:t>
      </w:r>
      <w:r w:rsidR="00307182" w:rsidRPr="000A6489">
        <w:rPr>
          <w:b/>
          <w:color w:val="000000"/>
          <w:sz w:val="28"/>
          <w:szCs w:val="28"/>
          <w:shd w:val="clear" w:color="auto" w:fill="FFFFFF"/>
        </w:rPr>
        <w:t xml:space="preserve"> luật Thuế</w:t>
      </w:r>
      <w:r w:rsidR="005615BF" w:rsidRPr="000A6489">
        <w:rPr>
          <w:b/>
          <w:color w:val="000000"/>
          <w:sz w:val="28"/>
          <w:szCs w:val="28"/>
          <w:shd w:val="clear" w:color="auto" w:fill="FFFFFF"/>
        </w:rPr>
        <w:t>;</w:t>
      </w:r>
      <w:r w:rsidR="00307182" w:rsidRPr="000A6489">
        <w:rPr>
          <w:b/>
          <w:color w:val="000000"/>
          <w:sz w:val="28"/>
          <w:szCs w:val="28"/>
          <w:shd w:val="clear" w:color="auto" w:fill="FFFFFF"/>
        </w:rPr>
        <w:t xml:space="preserve"> cập nhật chính sách Thuế mới</w:t>
      </w:r>
      <w:r w:rsidR="005615BF" w:rsidRPr="000A6489">
        <w:rPr>
          <w:b/>
          <w:color w:val="000000"/>
          <w:sz w:val="28"/>
          <w:szCs w:val="28"/>
          <w:shd w:val="clear" w:color="auto" w:fill="FFFFFF"/>
        </w:rPr>
        <w:t xml:space="preserve"> </w:t>
      </w:r>
      <w:r w:rsidR="00307182" w:rsidRPr="000A6489">
        <w:rPr>
          <w:b/>
          <w:color w:val="000000"/>
          <w:sz w:val="28"/>
          <w:szCs w:val="28"/>
          <w:shd w:val="clear" w:color="auto" w:fill="FFFFFF"/>
        </w:rPr>
        <w:t xml:space="preserve">nhất </w:t>
      </w:r>
      <w:r w:rsidRPr="000A6489">
        <w:rPr>
          <w:b/>
          <w:color w:val="000000"/>
          <w:sz w:val="28"/>
          <w:szCs w:val="28"/>
          <w:shd w:val="clear" w:color="auto" w:fill="FFFFFF"/>
        </w:rPr>
        <w:t>năm 2017</w:t>
      </w:r>
      <w:r w:rsidRPr="000A6489">
        <w:rPr>
          <w:color w:val="000000"/>
          <w:sz w:val="28"/>
          <w:szCs w:val="28"/>
          <w:shd w:val="clear" w:color="auto" w:fill="FFFFFF"/>
        </w:rPr>
        <w:t>”</w:t>
      </w:r>
      <w:r w:rsidR="00607772" w:rsidRPr="000A6489">
        <w:rPr>
          <w:color w:val="000000"/>
          <w:sz w:val="28"/>
          <w:szCs w:val="28"/>
          <w:shd w:val="clear" w:color="auto" w:fill="FFFFFF"/>
        </w:rPr>
        <w:t>.</w:t>
      </w:r>
    </w:p>
    <w:p w:rsidR="00AE1D62" w:rsidRPr="000A6489" w:rsidRDefault="00AE1D62" w:rsidP="008B2D33">
      <w:pPr>
        <w:numPr>
          <w:ilvl w:val="0"/>
          <w:numId w:val="2"/>
        </w:numPr>
        <w:tabs>
          <w:tab w:val="clear" w:pos="630"/>
          <w:tab w:val="left" w:pos="180"/>
        </w:tabs>
        <w:spacing w:before="120" w:line="312" w:lineRule="auto"/>
        <w:ind w:left="180" w:right="18" w:firstLine="0"/>
        <w:jc w:val="both"/>
        <w:rPr>
          <w:sz w:val="28"/>
          <w:szCs w:val="28"/>
          <w:lang w:val="de-DE"/>
        </w:rPr>
      </w:pPr>
      <w:r w:rsidRPr="000A6489">
        <w:rPr>
          <w:b/>
          <w:sz w:val="28"/>
          <w:szCs w:val="28"/>
          <w:u w:val="single"/>
          <w:lang w:val="de-DE"/>
        </w:rPr>
        <w:t>Thời gian</w:t>
      </w:r>
      <w:r w:rsidR="00E714A8" w:rsidRPr="000A6489">
        <w:rPr>
          <w:b/>
          <w:sz w:val="28"/>
          <w:szCs w:val="28"/>
          <w:lang w:val="de-DE"/>
        </w:rPr>
        <w:t xml:space="preserve">: </w:t>
      </w:r>
      <w:r w:rsidR="00E714A8" w:rsidRPr="000A6489">
        <w:rPr>
          <w:sz w:val="28"/>
          <w:szCs w:val="28"/>
          <w:lang w:val="de-DE"/>
        </w:rPr>
        <w:t>Thứ 5</w:t>
      </w:r>
      <w:r w:rsidR="00856769" w:rsidRPr="000A6489">
        <w:rPr>
          <w:sz w:val="28"/>
          <w:szCs w:val="28"/>
          <w:lang w:val="de-DE"/>
        </w:rPr>
        <w:t xml:space="preserve">, </w:t>
      </w:r>
      <w:r w:rsidR="00E714A8" w:rsidRPr="000A6489">
        <w:rPr>
          <w:sz w:val="28"/>
          <w:szCs w:val="28"/>
          <w:lang w:val="de-DE"/>
        </w:rPr>
        <w:t xml:space="preserve">ngày </w:t>
      </w:r>
      <w:r w:rsidR="00F22B46" w:rsidRPr="000A6489">
        <w:rPr>
          <w:b/>
          <w:sz w:val="28"/>
          <w:szCs w:val="28"/>
          <w:lang w:val="de-DE"/>
        </w:rPr>
        <w:t>2</w:t>
      </w:r>
      <w:r w:rsidR="00E714A8" w:rsidRPr="000A6489">
        <w:rPr>
          <w:b/>
          <w:sz w:val="28"/>
          <w:szCs w:val="28"/>
          <w:lang w:val="de-DE"/>
        </w:rPr>
        <w:t>8</w:t>
      </w:r>
      <w:r w:rsidR="000D6D92" w:rsidRPr="000A6489">
        <w:rPr>
          <w:b/>
          <w:sz w:val="28"/>
          <w:szCs w:val="28"/>
          <w:lang w:val="de-DE"/>
        </w:rPr>
        <w:t>/0</w:t>
      </w:r>
      <w:r w:rsidR="00E714A8" w:rsidRPr="000A6489">
        <w:rPr>
          <w:b/>
          <w:sz w:val="28"/>
          <w:szCs w:val="28"/>
          <w:lang w:val="de-DE"/>
        </w:rPr>
        <w:t>9</w:t>
      </w:r>
      <w:r w:rsidRPr="000A6489">
        <w:rPr>
          <w:b/>
          <w:sz w:val="28"/>
          <w:szCs w:val="28"/>
          <w:lang w:val="de-DE"/>
        </w:rPr>
        <w:t>/201</w:t>
      </w:r>
      <w:r w:rsidR="00905D2E" w:rsidRPr="000A6489">
        <w:rPr>
          <w:b/>
          <w:sz w:val="28"/>
          <w:szCs w:val="28"/>
          <w:lang w:val="de-DE"/>
        </w:rPr>
        <w:t>7</w:t>
      </w:r>
      <w:r w:rsidR="00856769" w:rsidRPr="000A6489">
        <w:rPr>
          <w:b/>
          <w:sz w:val="28"/>
          <w:szCs w:val="28"/>
          <w:lang w:val="de-DE"/>
        </w:rPr>
        <w:t xml:space="preserve"> </w:t>
      </w:r>
    </w:p>
    <w:p w:rsidR="00AE1D62" w:rsidRPr="000A6489" w:rsidRDefault="00AE1D62" w:rsidP="004B0BB2">
      <w:pPr>
        <w:numPr>
          <w:ilvl w:val="0"/>
          <w:numId w:val="2"/>
        </w:numPr>
        <w:tabs>
          <w:tab w:val="clear" w:pos="630"/>
          <w:tab w:val="left" w:pos="720"/>
        </w:tabs>
        <w:spacing w:line="312" w:lineRule="auto"/>
        <w:ind w:left="180" w:right="18" w:firstLine="0"/>
        <w:jc w:val="both"/>
        <w:rPr>
          <w:sz w:val="28"/>
          <w:szCs w:val="28"/>
          <w:lang w:val="de-DE"/>
        </w:rPr>
      </w:pPr>
      <w:r w:rsidRPr="000A6489">
        <w:rPr>
          <w:b/>
          <w:sz w:val="28"/>
          <w:szCs w:val="28"/>
          <w:u w:val="single"/>
          <w:lang w:val="de-DE"/>
        </w:rPr>
        <w:t>Địa điểm</w:t>
      </w:r>
      <w:r w:rsidRPr="000A6489">
        <w:rPr>
          <w:b/>
          <w:sz w:val="28"/>
          <w:szCs w:val="28"/>
          <w:lang w:val="de-DE"/>
        </w:rPr>
        <w:t xml:space="preserve">:  </w:t>
      </w:r>
      <w:r w:rsidR="00011766" w:rsidRPr="000A6489">
        <w:rPr>
          <w:sz w:val="28"/>
          <w:szCs w:val="28"/>
          <w:lang w:val="de-DE"/>
        </w:rPr>
        <w:t>T</w:t>
      </w:r>
      <w:r w:rsidR="00842DE3" w:rsidRPr="000A6489">
        <w:rPr>
          <w:sz w:val="28"/>
          <w:szCs w:val="28"/>
          <w:lang w:val="de-DE"/>
        </w:rPr>
        <w:t xml:space="preserve">ại </w:t>
      </w:r>
      <w:r w:rsidRPr="000A6489">
        <w:rPr>
          <w:sz w:val="28"/>
          <w:szCs w:val="28"/>
          <w:lang w:val="de-DE"/>
        </w:rPr>
        <w:t>VCCI Vũng Tà</w:t>
      </w:r>
      <w:r w:rsidR="00C14DF6" w:rsidRPr="000A6489">
        <w:rPr>
          <w:sz w:val="28"/>
          <w:szCs w:val="28"/>
          <w:lang w:val="de-DE"/>
        </w:rPr>
        <w:t>u – 155 Nguyễn Thái Học, P.</w:t>
      </w:r>
      <w:r w:rsidRPr="000A6489">
        <w:rPr>
          <w:sz w:val="28"/>
          <w:szCs w:val="28"/>
          <w:lang w:val="de-DE"/>
        </w:rPr>
        <w:t>7, TP Vũng Tàu.</w:t>
      </w:r>
    </w:p>
    <w:p w:rsidR="00AE1D62" w:rsidRPr="000A6489" w:rsidRDefault="00AE1D62" w:rsidP="004B0BB2">
      <w:pPr>
        <w:numPr>
          <w:ilvl w:val="0"/>
          <w:numId w:val="2"/>
        </w:numPr>
        <w:tabs>
          <w:tab w:val="clear" w:pos="630"/>
        </w:tabs>
        <w:spacing w:line="312" w:lineRule="auto"/>
        <w:ind w:left="720" w:right="18" w:hanging="540"/>
        <w:jc w:val="both"/>
        <w:rPr>
          <w:b/>
          <w:sz w:val="28"/>
          <w:szCs w:val="28"/>
          <w:lang w:val="de-DE"/>
        </w:rPr>
      </w:pPr>
      <w:r w:rsidRPr="000A6489">
        <w:rPr>
          <w:b/>
          <w:sz w:val="28"/>
          <w:szCs w:val="28"/>
          <w:u w:val="single"/>
          <w:lang w:val="de-DE"/>
        </w:rPr>
        <w:t>Đối tượng tham gia</w:t>
      </w:r>
      <w:r w:rsidRPr="000A6489">
        <w:rPr>
          <w:b/>
          <w:sz w:val="28"/>
          <w:szCs w:val="28"/>
          <w:lang w:val="de-DE"/>
        </w:rPr>
        <w:t>:</w:t>
      </w:r>
      <w:r w:rsidR="005A0E90" w:rsidRPr="000A6489">
        <w:rPr>
          <w:b/>
          <w:sz w:val="28"/>
          <w:szCs w:val="28"/>
          <w:lang w:val="de-DE"/>
        </w:rPr>
        <w:t xml:space="preserve"> </w:t>
      </w:r>
      <w:r w:rsidR="002D77D4" w:rsidRPr="000A6489">
        <w:rPr>
          <w:sz w:val="28"/>
          <w:szCs w:val="28"/>
          <w:lang w:val="it-IT"/>
        </w:rPr>
        <w:t>Lãnh đạo doanh nghiệp;</w:t>
      </w:r>
      <w:r w:rsidR="00856769" w:rsidRPr="000A6489">
        <w:rPr>
          <w:sz w:val="28"/>
          <w:szCs w:val="28"/>
          <w:lang w:val="it-IT"/>
        </w:rPr>
        <w:t xml:space="preserve"> </w:t>
      </w:r>
      <w:r w:rsidR="002D77D4" w:rsidRPr="000A6489">
        <w:rPr>
          <w:sz w:val="28"/>
          <w:szCs w:val="28"/>
          <w:lang w:val="it-IT"/>
        </w:rPr>
        <w:t xml:space="preserve">Trưởng, </w:t>
      </w:r>
      <w:r w:rsidR="00F742F1" w:rsidRPr="000A6489">
        <w:rPr>
          <w:sz w:val="28"/>
          <w:szCs w:val="28"/>
          <w:lang w:val="it-IT"/>
        </w:rPr>
        <w:t>P</w:t>
      </w:r>
      <w:r w:rsidR="007F3764" w:rsidRPr="000A6489">
        <w:rPr>
          <w:sz w:val="28"/>
          <w:szCs w:val="28"/>
          <w:lang w:val="it-IT"/>
        </w:rPr>
        <w:t>hó phòng</w:t>
      </w:r>
      <w:r w:rsidR="005A0E90" w:rsidRPr="000A6489">
        <w:rPr>
          <w:sz w:val="28"/>
          <w:szCs w:val="28"/>
          <w:lang w:val="it-IT"/>
        </w:rPr>
        <w:t>, cán bộ</w:t>
      </w:r>
      <w:r w:rsidR="002D3CAB">
        <w:rPr>
          <w:sz w:val="28"/>
          <w:szCs w:val="28"/>
          <w:lang w:val="it-IT"/>
        </w:rPr>
        <w:t xml:space="preserve"> Hành chính - </w:t>
      </w:r>
      <w:r w:rsidR="007F3764" w:rsidRPr="000A6489">
        <w:rPr>
          <w:sz w:val="28"/>
          <w:szCs w:val="28"/>
          <w:lang w:val="it-IT"/>
        </w:rPr>
        <w:t xml:space="preserve">Nhân sự, cán bộ </w:t>
      </w:r>
      <w:r w:rsidR="00856769" w:rsidRPr="000A6489">
        <w:rPr>
          <w:sz w:val="28"/>
          <w:szCs w:val="28"/>
          <w:lang w:val="it-IT"/>
        </w:rPr>
        <w:t xml:space="preserve">phụ trách </w:t>
      </w:r>
      <w:r w:rsidR="007F3764" w:rsidRPr="000A6489">
        <w:rPr>
          <w:sz w:val="28"/>
          <w:szCs w:val="28"/>
          <w:lang w:val="it-IT"/>
        </w:rPr>
        <w:t>tiền lương, tiền công, phòng kế toán, các bộ phận có liên quan, các cá nhân có nhu cầu</w:t>
      </w:r>
      <w:r w:rsidRPr="000A6489">
        <w:rPr>
          <w:sz w:val="28"/>
          <w:szCs w:val="28"/>
          <w:lang w:val="it-IT"/>
        </w:rPr>
        <w:t>.</w:t>
      </w:r>
    </w:p>
    <w:p w:rsidR="00AE1D62" w:rsidRPr="000A6489" w:rsidRDefault="007F3764" w:rsidP="004B0BB2">
      <w:pPr>
        <w:numPr>
          <w:ilvl w:val="0"/>
          <w:numId w:val="2"/>
        </w:numPr>
        <w:shd w:val="clear" w:color="auto" w:fill="FFFFFF"/>
        <w:tabs>
          <w:tab w:val="clear" w:pos="630"/>
          <w:tab w:val="left" w:pos="720"/>
        </w:tabs>
        <w:spacing w:line="312" w:lineRule="auto"/>
        <w:ind w:left="720" w:right="18" w:hanging="540"/>
        <w:jc w:val="both"/>
        <w:rPr>
          <w:b/>
          <w:sz w:val="28"/>
          <w:szCs w:val="28"/>
          <w:u w:val="single"/>
          <w:lang w:val="de-DE"/>
        </w:rPr>
      </w:pPr>
      <w:r w:rsidRPr="000A6489">
        <w:rPr>
          <w:b/>
          <w:sz w:val="28"/>
          <w:szCs w:val="28"/>
          <w:u w:val="single"/>
          <w:lang w:val="de-DE"/>
        </w:rPr>
        <w:t>Giảng viên</w:t>
      </w:r>
      <w:r w:rsidR="00E714A8" w:rsidRPr="000A6489">
        <w:rPr>
          <w:b/>
          <w:sz w:val="28"/>
          <w:szCs w:val="28"/>
          <w:lang w:val="de-DE"/>
        </w:rPr>
        <w:t>:</w:t>
      </w:r>
      <w:r w:rsidR="00556D12" w:rsidRPr="000A6489">
        <w:rPr>
          <w:b/>
          <w:sz w:val="28"/>
          <w:szCs w:val="28"/>
          <w:lang w:val="de-DE"/>
        </w:rPr>
        <w:t xml:space="preserve"> </w:t>
      </w:r>
      <w:r w:rsidR="00E714A8" w:rsidRPr="000A6489">
        <w:rPr>
          <w:sz w:val="28"/>
          <w:szCs w:val="28"/>
          <w:lang w:val="de-DE"/>
        </w:rPr>
        <w:t>ThS.</w:t>
      </w:r>
      <w:r w:rsidR="00E714A8" w:rsidRPr="000A6489">
        <w:rPr>
          <w:color w:val="000000"/>
          <w:sz w:val="28"/>
          <w:szCs w:val="28"/>
          <w:shd w:val="clear" w:color="auto" w:fill="FFFFFF"/>
        </w:rPr>
        <w:t xml:space="preserve"> Nguyễn Văn Cương – Phó Giám đốc Công ty </w:t>
      </w:r>
      <w:r w:rsidR="00E714A8" w:rsidRPr="000A6489">
        <w:rPr>
          <w:rFonts w:eastAsiaTheme="minorEastAsia"/>
          <w:iCs/>
          <w:color w:val="000000" w:themeColor="text1"/>
          <w:kern w:val="24"/>
          <w:sz w:val="28"/>
          <w:szCs w:val="28"/>
        </w:rPr>
        <w:t xml:space="preserve">TNHH </w:t>
      </w:r>
      <w:r w:rsidR="00BD308F" w:rsidRPr="000A6489">
        <w:rPr>
          <w:rFonts w:eastAsiaTheme="minorEastAsia"/>
          <w:iCs/>
          <w:color w:val="000000" w:themeColor="text1"/>
          <w:kern w:val="24"/>
          <w:sz w:val="28"/>
          <w:szCs w:val="28"/>
        </w:rPr>
        <w:t>D</w:t>
      </w:r>
      <w:r w:rsidR="00E714A8" w:rsidRPr="000A6489">
        <w:rPr>
          <w:rFonts w:eastAsiaTheme="minorEastAsia"/>
          <w:iCs/>
          <w:color w:val="000000" w:themeColor="text1"/>
          <w:kern w:val="24"/>
          <w:sz w:val="28"/>
          <w:szCs w:val="28"/>
        </w:rPr>
        <w:t xml:space="preserve">ịch vụ &amp; </w:t>
      </w:r>
      <w:r w:rsidR="00BD308F" w:rsidRPr="000A6489">
        <w:rPr>
          <w:rFonts w:eastAsiaTheme="minorEastAsia"/>
          <w:iCs/>
          <w:color w:val="000000" w:themeColor="text1"/>
          <w:kern w:val="24"/>
          <w:sz w:val="28"/>
          <w:szCs w:val="28"/>
        </w:rPr>
        <w:t>T</w:t>
      </w:r>
      <w:r w:rsidR="00E714A8" w:rsidRPr="000A6489">
        <w:rPr>
          <w:rFonts w:eastAsiaTheme="minorEastAsia"/>
          <w:iCs/>
          <w:color w:val="000000" w:themeColor="text1"/>
          <w:kern w:val="24"/>
          <w:sz w:val="28"/>
          <w:szCs w:val="28"/>
        </w:rPr>
        <w:t xml:space="preserve">ư vấn </w:t>
      </w:r>
      <w:r w:rsidR="00BD308F" w:rsidRPr="000A6489">
        <w:rPr>
          <w:rFonts w:eastAsiaTheme="minorEastAsia"/>
          <w:iCs/>
          <w:color w:val="000000" w:themeColor="text1"/>
          <w:kern w:val="24"/>
          <w:sz w:val="28"/>
          <w:szCs w:val="28"/>
        </w:rPr>
        <w:t>T</w:t>
      </w:r>
      <w:r w:rsidR="00E714A8" w:rsidRPr="000A6489">
        <w:rPr>
          <w:rFonts w:eastAsiaTheme="minorEastAsia"/>
          <w:iCs/>
          <w:color w:val="000000" w:themeColor="text1"/>
          <w:kern w:val="24"/>
          <w:sz w:val="28"/>
          <w:szCs w:val="28"/>
        </w:rPr>
        <w:t>huế Tâm Điểm.</w:t>
      </w:r>
    </w:p>
    <w:p w:rsidR="00D63765" w:rsidRPr="000A6489" w:rsidRDefault="00AA5CF2" w:rsidP="008B2D33">
      <w:pPr>
        <w:numPr>
          <w:ilvl w:val="0"/>
          <w:numId w:val="2"/>
        </w:numPr>
        <w:tabs>
          <w:tab w:val="clear" w:pos="630"/>
          <w:tab w:val="left" w:pos="180"/>
        </w:tabs>
        <w:spacing w:line="312" w:lineRule="auto"/>
        <w:ind w:left="180" w:right="18" w:firstLine="0"/>
        <w:jc w:val="both"/>
        <w:rPr>
          <w:b/>
          <w:sz w:val="28"/>
          <w:szCs w:val="28"/>
          <w:u w:val="single"/>
          <w:lang w:val="de-DE"/>
        </w:rPr>
      </w:pPr>
      <w:r w:rsidRPr="000A6489">
        <w:rPr>
          <w:b/>
          <w:sz w:val="28"/>
          <w:szCs w:val="28"/>
          <w:u w:val="single"/>
          <w:lang w:val="de-DE"/>
        </w:rPr>
        <w:t>Phí tham dự</w:t>
      </w:r>
      <w:r w:rsidR="00AE1D62" w:rsidRPr="000A6489">
        <w:rPr>
          <w:b/>
          <w:sz w:val="28"/>
          <w:szCs w:val="28"/>
          <w:lang w:val="de-DE"/>
        </w:rPr>
        <w:t>:</w:t>
      </w:r>
      <w:r w:rsidRPr="000A6489">
        <w:rPr>
          <w:b/>
          <w:sz w:val="28"/>
          <w:szCs w:val="28"/>
          <w:lang w:val="de-DE"/>
        </w:rPr>
        <w:t xml:space="preserve">  </w:t>
      </w:r>
      <w:r w:rsidR="00FD5497" w:rsidRPr="000A6489">
        <w:rPr>
          <w:b/>
          <w:sz w:val="28"/>
          <w:szCs w:val="28"/>
          <w:lang w:val="de-DE"/>
        </w:rPr>
        <w:t>8</w:t>
      </w:r>
      <w:r w:rsidR="00905D2E" w:rsidRPr="000A6489">
        <w:rPr>
          <w:b/>
          <w:sz w:val="28"/>
          <w:szCs w:val="28"/>
          <w:lang w:val="de-DE"/>
        </w:rPr>
        <w:t>00</w:t>
      </w:r>
      <w:r w:rsidR="00AE1D62" w:rsidRPr="000A6489">
        <w:rPr>
          <w:b/>
          <w:sz w:val="28"/>
          <w:szCs w:val="28"/>
          <w:lang w:val="de-DE"/>
        </w:rPr>
        <w:t>.000 đ/học viên</w:t>
      </w:r>
    </w:p>
    <w:p w:rsidR="00AA5CF2" w:rsidRPr="000A6489" w:rsidRDefault="00AA5CF2" w:rsidP="00B05E25">
      <w:pPr>
        <w:tabs>
          <w:tab w:val="left" w:pos="180"/>
        </w:tabs>
        <w:spacing w:line="312" w:lineRule="auto"/>
        <w:ind w:left="720" w:right="18"/>
        <w:jc w:val="both"/>
        <w:rPr>
          <w:sz w:val="28"/>
          <w:szCs w:val="28"/>
          <w:u w:val="single"/>
          <w:lang w:val="de-DE"/>
        </w:rPr>
      </w:pPr>
      <w:r w:rsidRPr="000A6489">
        <w:rPr>
          <w:sz w:val="28"/>
          <w:szCs w:val="28"/>
          <w:lang w:val="de-DE"/>
        </w:rPr>
        <w:t>(Phí trên gồm thù lao giảng viên, phòng máy lạnh, tài liệu, văn phòng phẩm, giải khát giữa giờ</w:t>
      </w:r>
      <w:r w:rsidR="00E714A8" w:rsidRPr="000A6489">
        <w:rPr>
          <w:sz w:val="28"/>
          <w:szCs w:val="28"/>
          <w:lang w:val="de-DE"/>
        </w:rPr>
        <w:t>,</w:t>
      </w:r>
      <w:r w:rsidRPr="000A6489">
        <w:rPr>
          <w:sz w:val="28"/>
          <w:szCs w:val="28"/>
          <w:lang w:val="de-DE"/>
        </w:rPr>
        <w:t xml:space="preserve"> ...)</w:t>
      </w:r>
    </w:p>
    <w:p w:rsidR="007F3764" w:rsidRPr="000A6489" w:rsidRDefault="00AE1D62" w:rsidP="008B2D33">
      <w:pPr>
        <w:numPr>
          <w:ilvl w:val="0"/>
          <w:numId w:val="2"/>
        </w:numPr>
        <w:shd w:val="clear" w:color="auto" w:fill="FFFFFF"/>
        <w:tabs>
          <w:tab w:val="clear" w:pos="630"/>
          <w:tab w:val="left" w:pos="180"/>
        </w:tabs>
        <w:spacing w:line="312" w:lineRule="auto"/>
        <w:ind w:left="180" w:right="18" w:firstLine="0"/>
        <w:jc w:val="both"/>
        <w:rPr>
          <w:b/>
          <w:sz w:val="28"/>
          <w:szCs w:val="28"/>
          <w:lang w:val="de-DE"/>
        </w:rPr>
      </w:pPr>
      <w:r w:rsidRPr="000A6489">
        <w:rPr>
          <w:b/>
          <w:sz w:val="28"/>
          <w:szCs w:val="28"/>
          <w:u w:val="single"/>
          <w:lang w:val="de-DE"/>
        </w:rPr>
        <w:t>Nội dung khóa học</w:t>
      </w:r>
      <w:r w:rsidRPr="000A6489">
        <w:rPr>
          <w:b/>
          <w:sz w:val="28"/>
          <w:szCs w:val="28"/>
          <w:lang w:val="de-DE"/>
        </w:rPr>
        <w:t>:</w:t>
      </w:r>
    </w:p>
    <w:p w:rsidR="00E714A8" w:rsidRPr="000A6489" w:rsidRDefault="00E714A8" w:rsidP="00B05E25">
      <w:pPr>
        <w:pStyle w:val="ListParagraph"/>
        <w:numPr>
          <w:ilvl w:val="0"/>
          <w:numId w:val="11"/>
        </w:numPr>
        <w:tabs>
          <w:tab w:val="left" w:pos="720"/>
        </w:tabs>
        <w:spacing w:after="0"/>
        <w:ind w:left="720" w:hanging="540"/>
        <w:jc w:val="both"/>
        <w:rPr>
          <w:rFonts w:ascii="Times New Roman" w:eastAsia="Times New Roman" w:hAnsi="Times New Roman"/>
          <w:sz w:val="28"/>
          <w:szCs w:val="28"/>
        </w:rPr>
      </w:pPr>
      <w:r w:rsidRPr="000A6489">
        <w:rPr>
          <w:rFonts w:ascii="Times New Roman" w:eastAsiaTheme="majorEastAsia" w:hAnsi="Times New Roman"/>
          <w:kern w:val="24"/>
          <w:sz w:val="28"/>
          <w:szCs w:val="28"/>
        </w:rPr>
        <w:t xml:space="preserve">Những vấn đề chung về thanh tra - kiểm tra thuế và các rủi ro về thuế, bao gồm các nội dung: (1) Áp dụng quản lý rủi ro trong quản lý thuế của cơ quan thuế; (2) Quy trình phân tích, đánh giá thông tin rủi ro của Người nộp thuế; (3) </w:t>
      </w:r>
      <w:r w:rsidRPr="000A6489">
        <w:rPr>
          <w:rFonts w:ascii="Times New Roman" w:eastAsiaTheme="minorEastAsia" w:hAnsi="Times New Roman"/>
          <w:sz w:val="28"/>
          <w:szCs w:val="28"/>
        </w:rPr>
        <w:t>Rủi ro đối với NNT trong việc chấp hành pháp luật thuế;</w:t>
      </w:r>
    </w:p>
    <w:p w:rsidR="00E714A8" w:rsidRPr="000A6489" w:rsidRDefault="00E714A8" w:rsidP="00B05E25">
      <w:pPr>
        <w:pStyle w:val="ListParagraph"/>
        <w:numPr>
          <w:ilvl w:val="0"/>
          <w:numId w:val="11"/>
        </w:numPr>
        <w:tabs>
          <w:tab w:val="left" w:pos="720"/>
        </w:tabs>
        <w:spacing w:after="0"/>
        <w:ind w:left="720" w:hanging="540"/>
        <w:jc w:val="both"/>
        <w:rPr>
          <w:rFonts w:ascii="Times New Roman" w:eastAsia="Times New Roman" w:hAnsi="Times New Roman"/>
          <w:sz w:val="28"/>
          <w:szCs w:val="28"/>
        </w:rPr>
      </w:pPr>
      <w:r w:rsidRPr="000A6489">
        <w:rPr>
          <w:rFonts w:ascii="Times New Roman" w:eastAsiaTheme="minorEastAsia" w:hAnsi="Times New Roman"/>
          <w:sz w:val="28"/>
          <w:szCs w:val="28"/>
        </w:rPr>
        <w:t>Kế hoạch thuế:</w:t>
      </w:r>
      <w:r w:rsidRPr="000A6489">
        <w:rPr>
          <w:rFonts w:ascii="Times New Roman" w:hAnsi="Times New Roman"/>
          <w:color w:val="000000"/>
          <w:sz w:val="28"/>
          <w:szCs w:val="28"/>
          <w:lang w:val="nl-NL"/>
        </w:rPr>
        <w:t xml:space="preserve"> Kế hoạch thuế được xem xét trong Chuyên đề này là những kế hoạch về thuế của Người nộp thuế. Đây là một công cụ giúp các nhà quản lý doanh nghiệp ra các quyết định kinh doanh mang lại hiệu quả cao nhất khi xử lý thông tin, dữ liệu để ra các quyết định kinh doanh.  </w:t>
      </w:r>
    </w:p>
    <w:p w:rsidR="00E714A8" w:rsidRPr="000A6489" w:rsidRDefault="00E714A8" w:rsidP="00B05E25">
      <w:pPr>
        <w:pStyle w:val="ListParagraph"/>
        <w:numPr>
          <w:ilvl w:val="0"/>
          <w:numId w:val="11"/>
        </w:numPr>
        <w:tabs>
          <w:tab w:val="left" w:pos="720"/>
        </w:tabs>
        <w:spacing w:after="0"/>
        <w:ind w:left="720" w:hanging="540"/>
        <w:jc w:val="both"/>
        <w:rPr>
          <w:rFonts w:ascii="Times New Roman" w:hAnsi="Times New Roman"/>
          <w:sz w:val="28"/>
          <w:szCs w:val="28"/>
        </w:rPr>
      </w:pPr>
      <w:r w:rsidRPr="000A6489">
        <w:rPr>
          <w:rFonts w:ascii="Times New Roman" w:eastAsiaTheme="minorEastAsia" w:hAnsi="Times New Roman"/>
          <w:sz w:val="28"/>
          <w:szCs w:val="28"/>
        </w:rPr>
        <w:t>Cập nhật các văn bản pháp luật về thuế GTGT, TTĐB, TNDN, TNCN và quản lý thuế có hiệu lực thi hành từ ngày 01/01/2017.</w:t>
      </w:r>
      <w:r w:rsidRPr="000A6489">
        <w:rPr>
          <w:rFonts w:ascii="Times New Roman" w:eastAsia="Times New Roman" w:hAnsi="Times New Roman"/>
          <w:sz w:val="28"/>
          <w:szCs w:val="28"/>
        </w:rPr>
        <w:t xml:space="preserve"> Đặc biệt có một số văn bản pháp luật áp dụng đối với việc khấu trừ, hoàn thuế GTGT, quyết toán thuế TNDN và TNCN năm 2017.</w:t>
      </w:r>
    </w:p>
    <w:p w:rsidR="00984959" w:rsidRDefault="00B05E25" w:rsidP="00984959">
      <w:pPr>
        <w:pStyle w:val="ListParagraph"/>
        <w:tabs>
          <w:tab w:val="left" w:pos="180"/>
        </w:tabs>
        <w:spacing w:line="312" w:lineRule="auto"/>
        <w:ind w:left="180"/>
        <w:jc w:val="both"/>
        <w:rPr>
          <w:rFonts w:ascii="Times New Roman" w:hAnsi="Times New Roman"/>
          <w:sz w:val="28"/>
          <w:szCs w:val="28"/>
          <w:lang w:val="de-DE"/>
        </w:rPr>
      </w:pPr>
      <w:r w:rsidRPr="000A6489">
        <w:rPr>
          <w:rFonts w:ascii="Times New Roman" w:hAnsi="Times New Roman"/>
          <w:sz w:val="28"/>
          <w:szCs w:val="28"/>
          <w:lang w:val="de-DE"/>
        </w:rPr>
        <w:tab/>
      </w:r>
      <w:r w:rsidR="00AE1D62" w:rsidRPr="000A6489">
        <w:rPr>
          <w:rFonts w:ascii="Times New Roman" w:hAnsi="Times New Roman"/>
          <w:sz w:val="28"/>
          <w:szCs w:val="28"/>
          <w:lang w:val="de-DE"/>
        </w:rPr>
        <w:t>Kính mời quý Doanh nghiệp có nhu cầu cử cán bộ tham dự khó</w:t>
      </w:r>
      <w:r w:rsidR="0032344A" w:rsidRPr="000A6489">
        <w:rPr>
          <w:rFonts w:ascii="Times New Roman" w:hAnsi="Times New Roman"/>
          <w:sz w:val="28"/>
          <w:szCs w:val="28"/>
          <w:lang w:val="de-DE"/>
        </w:rPr>
        <w:t xml:space="preserve">a học vui lòng đăng ký theo mẫu </w:t>
      </w:r>
      <w:r w:rsidR="007F3764" w:rsidRPr="000A6489">
        <w:rPr>
          <w:rFonts w:ascii="Times New Roman" w:hAnsi="Times New Roman"/>
          <w:sz w:val="28"/>
          <w:szCs w:val="28"/>
          <w:lang w:val="de-DE"/>
        </w:rPr>
        <w:t xml:space="preserve">(đính kèm) và gửi về </w:t>
      </w:r>
      <w:r w:rsidR="00AE1D62" w:rsidRPr="000A6489">
        <w:rPr>
          <w:rFonts w:ascii="Times New Roman" w:hAnsi="Times New Roman"/>
          <w:sz w:val="28"/>
          <w:szCs w:val="28"/>
          <w:lang w:val="de-DE"/>
        </w:rPr>
        <w:t xml:space="preserve">cho VCCI Vũng Tàu trước </w:t>
      </w:r>
      <w:r w:rsidR="00AE1D62" w:rsidRPr="000A6489">
        <w:rPr>
          <w:rFonts w:ascii="Times New Roman" w:hAnsi="Times New Roman"/>
          <w:b/>
          <w:i/>
          <w:sz w:val="28"/>
          <w:szCs w:val="28"/>
          <w:u w:val="single"/>
          <w:lang w:val="de-DE"/>
        </w:rPr>
        <w:t xml:space="preserve">ngày </w:t>
      </w:r>
      <w:r w:rsidR="00F22B46" w:rsidRPr="000A6489">
        <w:rPr>
          <w:rFonts w:ascii="Times New Roman" w:hAnsi="Times New Roman"/>
          <w:b/>
          <w:i/>
          <w:sz w:val="28"/>
          <w:szCs w:val="28"/>
          <w:u w:val="single"/>
          <w:lang w:val="de-DE"/>
        </w:rPr>
        <w:t>2</w:t>
      </w:r>
      <w:r w:rsidR="006C5631" w:rsidRPr="000A6489">
        <w:rPr>
          <w:rFonts w:ascii="Times New Roman" w:hAnsi="Times New Roman"/>
          <w:b/>
          <w:i/>
          <w:sz w:val="28"/>
          <w:szCs w:val="28"/>
          <w:u w:val="single"/>
          <w:lang w:val="de-DE"/>
        </w:rPr>
        <w:t>7</w:t>
      </w:r>
      <w:r w:rsidR="00AE1D62" w:rsidRPr="000A6489">
        <w:rPr>
          <w:rFonts w:ascii="Times New Roman" w:hAnsi="Times New Roman"/>
          <w:b/>
          <w:i/>
          <w:sz w:val="28"/>
          <w:szCs w:val="28"/>
          <w:u w:val="single"/>
          <w:lang w:val="de-DE"/>
        </w:rPr>
        <w:t>/0</w:t>
      </w:r>
      <w:r w:rsidR="006C5631" w:rsidRPr="000A6489">
        <w:rPr>
          <w:rFonts w:ascii="Times New Roman" w:hAnsi="Times New Roman"/>
          <w:b/>
          <w:i/>
          <w:sz w:val="28"/>
          <w:szCs w:val="28"/>
          <w:u w:val="single"/>
          <w:lang w:val="de-DE"/>
        </w:rPr>
        <w:t>9</w:t>
      </w:r>
      <w:r w:rsidR="00AE1D62" w:rsidRPr="000A6489">
        <w:rPr>
          <w:rFonts w:ascii="Times New Roman" w:hAnsi="Times New Roman"/>
          <w:b/>
          <w:i/>
          <w:sz w:val="28"/>
          <w:szCs w:val="28"/>
          <w:u w:val="single"/>
          <w:lang w:val="de-DE"/>
        </w:rPr>
        <w:t>/201</w:t>
      </w:r>
      <w:r w:rsidR="00381D73" w:rsidRPr="000A6489">
        <w:rPr>
          <w:rFonts w:ascii="Times New Roman" w:hAnsi="Times New Roman"/>
          <w:b/>
          <w:i/>
          <w:sz w:val="28"/>
          <w:szCs w:val="28"/>
          <w:u w:val="single"/>
          <w:lang w:val="de-DE"/>
        </w:rPr>
        <w:t>7.</w:t>
      </w:r>
      <w:r w:rsidR="00381D73" w:rsidRPr="000A6489">
        <w:rPr>
          <w:rFonts w:ascii="Times New Roman" w:hAnsi="Times New Roman"/>
          <w:b/>
          <w:i/>
          <w:sz w:val="28"/>
          <w:szCs w:val="28"/>
          <w:lang w:val="de-DE"/>
        </w:rPr>
        <w:t xml:space="preserve"> </w:t>
      </w:r>
      <w:r w:rsidR="00381D73" w:rsidRPr="000A6489">
        <w:rPr>
          <w:rFonts w:ascii="Times New Roman" w:hAnsi="Times New Roman"/>
          <w:sz w:val="28"/>
          <w:szCs w:val="28"/>
          <w:lang w:val="de-DE"/>
        </w:rPr>
        <w:t>Học phí có thể đóng bằng tiền mặt hoặc chuyển khoản:</w:t>
      </w:r>
    </w:p>
    <w:p w:rsidR="007609C5" w:rsidRDefault="007609C5" w:rsidP="007609C5">
      <w:pPr>
        <w:pStyle w:val="ListParagraph"/>
        <w:tabs>
          <w:tab w:val="left" w:pos="180"/>
        </w:tabs>
        <w:spacing w:line="312" w:lineRule="auto"/>
        <w:jc w:val="both"/>
        <w:rPr>
          <w:rFonts w:ascii="Times New Roman" w:hAnsi="Times New Roman"/>
          <w:iCs/>
          <w:color w:val="222222"/>
          <w:sz w:val="28"/>
          <w:szCs w:val="28"/>
          <w:lang w:val="de-DE"/>
        </w:rPr>
      </w:pPr>
    </w:p>
    <w:p w:rsidR="00984959" w:rsidRPr="00984959" w:rsidRDefault="00381D73" w:rsidP="00984959">
      <w:pPr>
        <w:pStyle w:val="ListParagraph"/>
        <w:numPr>
          <w:ilvl w:val="0"/>
          <w:numId w:val="12"/>
        </w:numPr>
        <w:tabs>
          <w:tab w:val="left" w:pos="180"/>
        </w:tabs>
        <w:spacing w:line="312" w:lineRule="auto"/>
        <w:ind w:left="720" w:hanging="540"/>
        <w:jc w:val="both"/>
        <w:rPr>
          <w:rFonts w:ascii="Times New Roman" w:hAnsi="Times New Roman"/>
          <w:iCs/>
          <w:color w:val="222222"/>
          <w:sz w:val="28"/>
          <w:szCs w:val="28"/>
          <w:lang w:val="de-DE"/>
        </w:rPr>
      </w:pPr>
      <w:r w:rsidRPr="00984959">
        <w:rPr>
          <w:rFonts w:ascii="Times New Roman" w:hAnsi="Times New Roman"/>
          <w:iCs/>
          <w:color w:val="222222"/>
          <w:sz w:val="28"/>
          <w:szCs w:val="28"/>
          <w:lang w:val="de-DE"/>
        </w:rPr>
        <w:t>Tên TK: Chi nhánh Phòng Thương mại &amp; Công nghiệp Việt Nam tại Vũng Tàu</w:t>
      </w:r>
    </w:p>
    <w:p w:rsidR="00984959" w:rsidRPr="00984959" w:rsidRDefault="00381D73" w:rsidP="00984959">
      <w:pPr>
        <w:pStyle w:val="ListParagraph"/>
        <w:numPr>
          <w:ilvl w:val="0"/>
          <w:numId w:val="12"/>
        </w:numPr>
        <w:tabs>
          <w:tab w:val="left" w:pos="180"/>
        </w:tabs>
        <w:spacing w:line="312" w:lineRule="auto"/>
        <w:ind w:left="720" w:hanging="540"/>
        <w:jc w:val="both"/>
        <w:rPr>
          <w:rFonts w:ascii="Times New Roman" w:hAnsi="Times New Roman"/>
          <w:iCs/>
          <w:color w:val="222222"/>
          <w:sz w:val="28"/>
          <w:szCs w:val="28"/>
          <w:lang w:val="de-DE"/>
        </w:rPr>
      </w:pPr>
      <w:r w:rsidRPr="00984959">
        <w:rPr>
          <w:rFonts w:ascii="Times New Roman" w:hAnsi="Times New Roman"/>
          <w:iCs/>
          <w:color w:val="222222"/>
          <w:sz w:val="28"/>
          <w:szCs w:val="28"/>
          <w:lang w:val="de-DE"/>
        </w:rPr>
        <w:t>STK: 008.100.0054.105 tại Ngân hàng Vietcombank Vũng Tàu</w:t>
      </w:r>
      <w:r w:rsidR="00BD308F" w:rsidRPr="00984959">
        <w:rPr>
          <w:rFonts w:ascii="Times New Roman" w:hAnsi="Times New Roman"/>
          <w:iCs/>
          <w:color w:val="222222"/>
          <w:sz w:val="28"/>
          <w:szCs w:val="28"/>
          <w:lang w:val="de-DE"/>
        </w:rPr>
        <w:t>.</w:t>
      </w:r>
    </w:p>
    <w:p w:rsidR="00984959" w:rsidRPr="00984959" w:rsidRDefault="00984959" w:rsidP="00984959">
      <w:pPr>
        <w:pStyle w:val="ListParagraph"/>
        <w:tabs>
          <w:tab w:val="left" w:pos="180"/>
        </w:tabs>
        <w:spacing w:line="312" w:lineRule="auto"/>
        <w:ind w:left="180"/>
        <w:jc w:val="both"/>
        <w:rPr>
          <w:rFonts w:ascii="Times New Roman" w:hAnsi="Times New Roman"/>
          <w:i/>
          <w:sz w:val="28"/>
          <w:szCs w:val="28"/>
          <w:lang w:val="de-DE"/>
        </w:rPr>
      </w:pPr>
      <w:r w:rsidRPr="00984959">
        <w:rPr>
          <w:rFonts w:ascii="Times New Roman" w:hAnsi="Times New Roman"/>
          <w:i/>
          <w:sz w:val="28"/>
          <w:szCs w:val="28"/>
          <w:lang w:val="de-DE"/>
        </w:rPr>
        <w:t xml:space="preserve">  </w:t>
      </w:r>
      <w:r>
        <w:rPr>
          <w:rFonts w:ascii="Times New Roman" w:hAnsi="Times New Roman"/>
          <w:i/>
          <w:sz w:val="28"/>
          <w:szCs w:val="28"/>
          <w:lang w:val="de-DE"/>
        </w:rPr>
        <w:t xml:space="preserve">                 </w:t>
      </w:r>
      <w:r w:rsidR="007F3764" w:rsidRPr="00984959">
        <w:rPr>
          <w:rFonts w:ascii="Times New Roman" w:hAnsi="Times New Roman"/>
          <w:i/>
          <w:sz w:val="28"/>
          <w:szCs w:val="28"/>
          <w:lang w:val="de-DE"/>
        </w:rPr>
        <w:t>Mọi thông tin vui lòng</w:t>
      </w:r>
      <w:r w:rsidR="00AE1D62" w:rsidRPr="00984959">
        <w:rPr>
          <w:rFonts w:ascii="Times New Roman" w:hAnsi="Times New Roman"/>
          <w:i/>
          <w:sz w:val="28"/>
          <w:szCs w:val="28"/>
          <w:lang w:val="de-DE"/>
        </w:rPr>
        <w:t xml:space="preserve"> liên hệ</w:t>
      </w:r>
      <w:r w:rsidR="00520BB3" w:rsidRPr="00984959">
        <w:rPr>
          <w:rFonts w:ascii="Times New Roman" w:hAnsi="Times New Roman"/>
          <w:i/>
          <w:sz w:val="28"/>
          <w:szCs w:val="28"/>
          <w:lang w:val="de-DE"/>
        </w:rPr>
        <w:t xml:space="preserve">: </w:t>
      </w:r>
      <w:r w:rsidR="005A0E90" w:rsidRPr="00984959">
        <w:rPr>
          <w:rFonts w:ascii="Times New Roman" w:hAnsi="Times New Roman"/>
          <w:i/>
          <w:sz w:val="28"/>
          <w:szCs w:val="28"/>
          <w:lang w:val="de-DE"/>
        </w:rPr>
        <w:t xml:space="preserve">Phòng HV-ĐT </w:t>
      </w:r>
      <w:r w:rsidR="00520BB3" w:rsidRPr="00984959">
        <w:rPr>
          <w:rFonts w:ascii="Times New Roman" w:hAnsi="Times New Roman"/>
          <w:i/>
          <w:sz w:val="28"/>
          <w:szCs w:val="28"/>
          <w:lang w:val="de-DE"/>
        </w:rPr>
        <w:t>V</w:t>
      </w:r>
      <w:r w:rsidR="008C2F71" w:rsidRPr="00984959">
        <w:rPr>
          <w:rFonts w:ascii="Times New Roman" w:hAnsi="Times New Roman"/>
          <w:i/>
          <w:sz w:val="28"/>
          <w:szCs w:val="28"/>
          <w:lang w:val="de-DE"/>
        </w:rPr>
        <w:t>CCI Vũng Tàu</w:t>
      </w:r>
    </w:p>
    <w:p w:rsidR="00984959" w:rsidRPr="00984959" w:rsidRDefault="00984959" w:rsidP="00984959">
      <w:pPr>
        <w:pStyle w:val="ListParagraph"/>
        <w:tabs>
          <w:tab w:val="left" w:pos="180"/>
        </w:tabs>
        <w:spacing w:line="312" w:lineRule="auto"/>
        <w:ind w:left="180"/>
        <w:jc w:val="both"/>
        <w:rPr>
          <w:rFonts w:ascii="Times New Roman" w:hAnsi="Times New Roman"/>
          <w:i/>
          <w:sz w:val="28"/>
          <w:szCs w:val="28"/>
          <w:lang w:val="fr-FR"/>
        </w:rPr>
      </w:pPr>
      <w:r>
        <w:rPr>
          <w:rFonts w:ascii="Times New Roman" w:hAnsi="Times New Roman"/>
          <w:i/>
          <w:sz w:val="28"/>
          <w:szCs w:val="28"/>
          <w:lang w:val="fr-FR"/>
        </w:rPr>
        <w:t xml:space="preserve">                               </w:t>
      </w:r>
      <w:r w:rsidR="006510E8">
        <w:rPr>
          <w:rFonts w:ascii="Times New Roman" w:hAnsi="Times New Roman"/>
          <w:i/>
          <w:sz w:val="28"/>
          <w:szCs w:val="28"/>
          <w:lang w:val="fr-FR"/>
        </w:rPr>
        <w:t xml:space="preserve">  </w:t>
      </w:r>
      <w:r>
        <w:rPr>
          <w:rFonts w:ascii="Times New Roman" w:hAnsi="Times New Roman"/>
          <w:i/>
          <w:sz w:val="28"/>
          <w:szCs w:val="28"/>
          <w:lang w:val="fr-FR"/>
        </w:rPr>
        <w:t xml:space="preserve"> </w:t>
      </w:r>
      <w:r w:rsidR="005A0E90" w:rsidRPr="00984959">
        <w:rPr>
          <w:rFonts w:ascii="Times New Roman" w:hAnsi="Times New Roman"/>
          <w:i/>
          <w:sz w:val="28"/>
          <w:szCs w:val="28"/>
          <w:lang w:val="fr-FR"/>
        </w:rPr>
        <w:t>Tel: 0254.3852710 ;</w:t>
      </w:r>
      <w:r w:rsidR="00842DE3" w:rsidRPr="00984959">
        <w:rPr>
          <w:rFonts w:ascii="Times New Roman" w:hAnsi="Times New Roman"/>
          <w:i/>
          <w:sz w:val="28"/>
          <w:szCs w:val="28"/>
          <w:lang w:val="fr-FR"/>
        </w:rPr>
        <w:t xml:space="preserve"> Fax: 025</w:t>
      </w:r>
      <w:r w:rsidR="00AE1D62" w:rsidRPr="00984959">
        <w:rPr>
          <w:rFonts w:ascii="Times New Roman" w:hAnsi="Times New Roman"/>
          <w:i/>
          <w:sz w:val="28"/>
          <w:szCs w:val="28"/>
          <w:lang w:val="fr-FR"/>
        </w:rPr>
        <w:t>4.3859651;</w:t>
      </w:r>
    </w:p>
    <w:p w:rsidR="00984959" w:rsidRPr="00984959" w:rsidRDefault="00984959" w:rsidP="00984959">
      <w:pPr>
        <w:pStyle w:val="ListParagraph"/>
        <w:tabs>
          <w:tab w:val="left" w:pos="180"/>
        </w:tabs>
        <w:spacing w:line="312" w:lineRule="auto"/>
        <w:ind w:left="180"/>
        <w:jc w:val="both"/>
        <w:rPr>
          <w:rFonts w:ascii="Times New Roman" w:hAnsi="Times New Roman"/>
          <w:i/>
          <w:sz w:val="28"/>
          <w:szCs w:val="28"/>
          <w:lang w:val="fr-FR"/>
        </w:rPr>
      </w:pPr>
      <w:r>
        <w:rPr>
          <w:rFonts w:ascii="Times New Roman" w:hAnsi="Times New Roman"/>
          <w:i/>
          <w:sz w:val="28"/>
          <w:szCs w:val="28"/>
          <w:lang w:val="fr-FR"/>
        </w:rPr>
        <w:t xml:space="preserve">                     </w:t>
      </w:r>
      <w:r w:rsidR="00AE1D62" w:rsidRPr="00984959">
        <w:rPr>
          <w:rFonts w:ascii="Times New Roman" w:hAnsi="Times New Roman"/>
          <w:i/>
          <w:sz w:val="28"/>
          <w:szCs w:val="28"/>
          <w:lang w:val="fr-FR"/>
        </w:rPr>
        <w:t xml:space="preserve">Gặp </w:t>
      </w:r>
      <w:r w:rsidR="00520BB3" w:rsidRPr="00984959">
        <w:rPr>
          <w:rFonts w:ascii="Times New Roman" w:hAnsi="Times New Roman"/>
          <w:i/>
          <w:sz w:val="28"/>
          <w:szCs w:val="28"/>
          <w:lang w:val="fr-FR"/>
        </w:rPr>
        <w:t xml:space="preserve">Ms </w:t>
      </w:r>
      <w:r w:rsidR="005A0E90" w:rsidRPr="00984959">
        <w:rPr>
          <w:rFonts w:ascii="Times New Roman" w:hAnsi="Times New Roman"/>
          <w:i/>
          <w:sz w:val="28"/>
          <w:szCs w:val="28"/>
          <w:lang w:val="fr-FR"/>
        </w:rPr>
        <w:t>Nh</w:t>
      </w:r>
      <w:r w:rsidR="006C5631" w:rsidRPr="00984959">
        <w:rPr>
          <w:rFonts w:ascii="Times New Roman" w:hAnsi="Times New Roman"/>
          <w:i/>
          <w:sz w:val="28"/>
          <w:szCs w:val="28"/>
          <w:lang w:val="fr-FR"/>
        </w:rPr>
        <w:t>ung</w:t>
      </w:r>
      <w:r w:rsidR="002C5D80" w:rsidRPr="00984959">
        <w:rPr>
          <w:rFonts w:ascii="Times New Roman" w:hAnsi="Times New Roman"/>
          <w:i/>
          <w:sz w:val="28"/>
          <w:szCs w:val="28"/>
          <w:lang w:val="fr-FR"/>
        </w:rPr>
        <w:t xml:space="preserve"> </w:t>
      </w:r>
      <w:r w:rsidR="00FC4E3B" w:rsidRPr="00984959">
        <w:rPr>
          <w:rFonts w:ascii="Times New Roman" w:hAnsi="Times New Roman"/>
          <w:i/>
          <w:sz w:val="28"/>
          <w:szCs w:val="28"/>
          <w:lang w:val="fr-FR"/>
        </w:rPr>
        <w:t>0983 207 792</w:t>
      </w:r>
      <w:r w:rsidR="00520BB3" w:rsidRPr="00984959">
        <w:rPr>
          <w:rFonts w:ascii="Times New Roman" w:hAnsi="Times New Roman"/>
          <w:i/>
          <w:sz w:val="28"/>
          <w:szCs w:val="28"/>
          <w:lang w:val="fr-FR"/>
        </w:rPr>
        <w:t xml:space="preserve"> hoặc Ms Liên 0966 577 677</w:t>
      </w:r>
    </w:p>
    <w:p w:rsidR="002D77D4" w:rsidRPr="00984959" w:rsidRDefault="00984959" w:rsidP="00984959">
      <w:pPr>
        <w:pStyle w:val="ListParagraph"/>
        <w:tabs>
          <w:tab w:val="left" w:pos="180"/>
        </w:tabs>
        <w:spacing w:line="312" w:lineRule="auto"/>
        <w:ind w:left="180"/>
        <w:jc w:val="both"/>
        <w:rPr>
          <w:rFonts w:ascii="Times New Roman" w:hAnsi="Times New Roman"/>
          <w:sz w:val="28"/>
          <w:szCs w:val="28"/>
          <w:lang w:val="de-DE"/>
        </w:rPr>
      </w:pPr>
      <w:r>
        <w:rPr>
          <w:rFonts w:ascii="Times New Roman" w:hAnsi="Times New Roman"/>
          <w:i/>
          <w:sz w:val="28"/>
          <w:szCs w:val="28"/>
          <w:lang w:val="fr-FR"/>
        </w:rPr>
        <w:t xml:space="preserve">     </w:t>
      </w:r>
      <w:r w:rsidR="006510E8">
        <w:rPr>
          <w:rFonts w:ascii="Times New Roman" w:hAnsi="Times New Roman"/>
          <w:i/>
          <w:sz w:val="28"/>
          <w:szCs w:val="28"/>
          <w:lang w:val="fr-FR"/>
        </w:rPr>
        <w:t xml:space="preserve"> </w:t>
      </w:r>
      <w:r>
        <w:rPr>
          <w:rFonts w:ascii="Times New Roman" w:hAnsi="Times New Roman"/>
          <w:i/>
          <w:sz w:val="28"/>
          <w:szCs w:val="28"/>
          <w:lang w:val="fr-FR"/>
        </w:rPr>
        <w:t xml:space="preserve">  </w:t>
      </w:r>
      <w:r w:rsidR="002C5D80" w:rsidRPr="00984959">
        <w:rPr>
          <w:rFonts w:ascii="Times New Roman" w:hAnsi="Times New Roman"/>
          <w:i/>
          <w:sz w:val="28"/>
          <w:szCs w:val="28"/>
          <w:lang w:val="fr-FR"/>
        </w:rPr>
        <w:t xml:space="preserve">Email: </w:t>
      </w:r>
      <w:hyperlink r:id="rId6" w:history="1">
        <w:r w:rsidR="00FC4E3B" w:rsidRPr="00984959">
          <w:rPr>
            <w:rStyle w:val="Hyperlink"/>
            <w:rFonts w:ascii="Times New Roman" w:hAnsi="Times New Roman"/>
            <w:i/>
            <w:sz w:val="28"/>
            <w:szCs w:val="28"/>
            <w:lang w:val="fr-FR"/>
          </w:rPr>
          <w:t>tuyetnhungvccivt2015@gmail.com</w:t>
        </w:r>
      </w:hyperlink>
      <w:r w:rsidR="00520BB3" w:rsidRPr="00984959">
        <w:rPr>
          <w:rFonts w:ascii="Times New Roman" w:hAnsi="Times New Roman"/>
          <w:i/>
          <w:sz w:val="28"/>
          <w:szCs w:val="28"/>
        </w:rPr>
        <w:t xml:space="preserve"> ; </w:t>
      </w:r>
      <w:hyperlink r:id="rId7" w:history="1">
        <w:r w:rsidR="00520BB3" w:rsidRPr="00984959">
          <w:rPr>
            <w:rStyle w:val="Hyperlink"/>
            <w:rFonts w:ascii="Times New Roman" w:hAnsi="Times New Roman"/>
            <w:i/>
            <w:sz w:val="28"/>
            <w:szCs w:val="28"/>
          </w:rPr>
          <w:t>nguyenlien84vcci@gmail.com</w:t>
        </w:r>
      </w:hyperlink>
      <w:r w:rsidR="00520BB3" w:rsidRPr="000A6489">
        <w:rPr>
          <w:i/>
          <w:sz w:val="28"/>
          <w:szCs w:val="28"/>
        </w:rPr>
        <w:t xml:space="preserve"> </w:t>
      </w:r>
    </w:p>
    <w:p w:rsidR="00AE1D62" w:rsidRPr="000A6489" w:rsidRDefault="00B05E25" w:rsidP="008B2D33">
      <w:pPr>
        <w:tabs>
          <w:tab w:val="left" w:pos="180"/>
        </w:tabs>
        <w:spacing w:line="276" w:lineRule="auto"/>
        <w:ind w:left="180" w:right="18"/>
        <w:jc w:val="both"/>
        <w:rPr>
          <w:sz w:val="28"/>
          <w:szCs w:val="28"/>
          <w:lang w:val="fr-FR"/>
        </w:rPr>
      </w:pPr>
      <w:r w:rsidRPr="000A6489">
        <w:rPr>
          <w:sz w:val="28"/>
          <w:szCs w:val="28"/>
          <w:lang w:val="fr-FR"/>
        </w:rPr>
        <w:tab/>
      </w:r>
      <w:r w:rsidR="00D63765" w:rsidRPr="000A6489">
        <w:rPr>
          <w:sz w:val="28"/>
          <w:szCs w:val="28"/>
          <w:lang w:val="fr-FR"/>
        </w:rPr>
        <w:t>Trân trọng kính mời !</w:t>
      </w:r>
    </w:p>
    <w:tbl>
      <w:tblPr>
        <w:tblpPr w:leftFromText="180" w:rightFromText="180" w:vertAnchor="text" w:horzAnchor="margin" w:tblpX="288" w:tblpY="430"/>
        <w:tblW w:w="10522" w:type="dxa"/>
        <w:tblLook w:val="04A0"/>
      </w:tblPr>
      <w:tblGrid>
        <w:gridCol w:w="10180"/>
        <w:gridCol w:w="676"/>
      </w:tblGrid>
      <w:tr w:rsidR="00AE1D62" w:rsidRPr="00E714A8" w:rsidTr="00F317C3">
        <w:trPr>
          <w:trHeight w:val="270"/>
        </w:trPr>
        <w:tc>
          <w:tcPr>
            <w:tcW w:w="4964" w:type="dxa"/>
          </w:tcPr>
          <w:p w:rsidR="007609C5" w:rsidRPr="00D97596" w:rsidRDefault="00AE1D62" w:rsidP="00E0127C">
            <w:pPr>
              <w:tabs>
                <w:tab w:val="left" w:pos="5728"/>
              </w:tabs>
              <w:jc w:val="both"/>
              <w:rPr>
                <w:lang w:val="fr-FR"/>
              </w:rPr>
            </w:pPr>
            <w:r w:rsidRPr="00E714A8">
              <w:rPr>
                <w:sz w:val="24"/>
                <w:szCs w:val="24"/>
                <w:lang w:val="fr-FR"/>
              </w:rPr>
              <w:t xml:space="preserve">               </w:t>
            </w:r>
            <w:r w:rsidRPr="00E714A8">
              <w:rPr>
                <w:sz w:val="24"/>
                <w:szCs w:val="24"/>
                <w:u w:val="single"/>
                <w:lang w:val="fr-FR"/>
              </w:rPr>
              <w:t>Nơi nhận</w:t>
            </w:r>
            <w:r w:rsidRPr="00E714A8">
              <w:rPr>
                <w:sz w:val="24"/>
                <w:szCs w:val="24"/>
                <w:lang w:val="fr-FR"/>
              </w:rPr>
              <w:t>:</w:t>
            </w:r>
            <w:r w:rsidR="007609C5">
              <w:rPr>
                <w:sz w:val="24"/>
                <w:szCs w:val="24"/>
                <w:lang w:val="fr-FR"/>
              </w:rPr>
              <w:t xml:space="preserve">                                                            </w:t>
            </w:r>
            <w:r w:rsidR="007609C5" w:rsidRPr="00D97596">
              <w:rPr>
                <w:b/>
                <w:lang w:val="fr-FR"/>
              </w:rPr>
              <w:t>KT. GIÁM ĐỐC</w:t>
            </w:r>
          </w:p>
          <w:p w:rsidR="00AE1D62" w:rsidRPr="00D97596" w:rsidRDefault="00AE1D62" w:rsidP="00821CF9">
            <w:pPr>
              <w:ind w:left="720"/>
              <w:jc w:val="both"/>
              <w:rPr>
                <w:i/>
                <w:lang w:val="fr-FR"/>
              </w:rPr>
            </w:pPr>
            <w:r w:rsidRPr="00E714A8">
              <w:rPr>
                <w:sz w:val="24"/>
                <w:szCs w:val="24"/>
                <w:lang w:val="fr-FR"/>
              </w:rPr>
              <w:t xml:space="preserve">      </w:t>
            </w:r>
            <w:r w:rsidRPr="00E714A8">
              <w:rPr>
                <w:i/>
                <w:sz w:val="24"/>
                <w:szCs w:val="24"/>
                <w:lang w:val="fr-FR"/>
              </w:rPr>
              <w:t>-  Như trên</w:t>
            </w:r>
            <w:r w:rsidRPr="00D97596">
              <w:rPr>
                <w:i/>
                <w:lang w:val="fr-FR"/>
              </w:rPr>
              <w:t>;</w:t>
            </w:r>
            <w:r w:rsidR="007609C5" w:rsidRPr="00D97596">
              <w:rPr>
                <w:i/>
                <w:lang w:val="fr-FR"/>
              </w:rPr>
              <w:t xml:space="preserve">                                                  </w:t>
            </w:r>
            <w:r w:rsidR="00386C1F" w:rsidRPr="00D97596">
              <w:rPr>
                <w:i/>
                <w:lang w:val="fr-FR"/>
              </w:rPr>
              <w:t xml:space="preserve">    </w:t>
            </w:r>
            <w:r w:rsidR="007609C5" w:rsidRPr="00D97596">
              <w:rPr>
                <w:b/>
                <w:lang w:val="fr-FR"/>
              </w:rPr>
              <w:t>PHÓ GIÁM ĐỐC</w:t>
            </w:r>
          </w:p>
          <w:p w:rsidR="00984959" w:rsidRDefault="00AE1D62" w:rsidP="00821CF9">
            <w:pPr>
              <w:ind w:left="720"/>
              <w:jc w:val="both"/>
              <w:rPr>
                <w:sz w:val="24"/>
                <w:szCs w:val="24"/>
                <w:lang w:val="fr-FR"/>
              </w:rPr>
            </w:pPr>
            <w:r w:rsidRPr="00E714A8">
              <w:rPr>
                <w:i/>
                <w:sz w:val="24"/>
                <w:szCs w:val="24"/>
                <w:lang w:val="fr-FR"/>
              </w:rPr>
              <w:t xml:space="preserve">      -  Lưu VT, TH</w:t>
            </w:r>
            <w:r w:rsidR="007609C5">
              <w:rPr>
                <w:i/>
                <w:sz w:val="24"/>
                <w:szCs w:val="24"/>
                <w:lang w:val="fr-FR"/>
              </w:rPr>
              <w:t xml:space="preserve">                                       </w:t>
            </w:r>
          </w:p>
          <w:p w:rsidR="00984959" w:rsidRPr="00984959" w:rsidRDefault="00794C8B" w:rsidP="00794C8B">
            <w:pPr>
              <w:tabs>
                <w:tab w:val="left" w:pos="6480"/>
              </w:tabs>
              <w:rPr>
                <w:sz w:val="24"/>
                <w:szCs w:val="24"/>
                <w:lang w:val="fr-FR"/>
              </w:rPr>
            </w:pPr>
            <w:r>
              <w:rPr>
                <w:sz w:val="24"/>
                <w:szCs w:val="24"/>
                <w:lang w:val="fr-FR"/>
              </w:rPr>
              <w:tab/>
              <w:t>(Đã ký)</w:t>
            </w:r>
          </w:p>
          <w:p w:rsidR="00984959" w:rsidRPr="00D97596" w:rsidRDefault="00984959" w:rsidP="00984959">
            <w:pPr>
              <w:rPr>
                <w:sz w:val="28"/>
                <w:szCs w:val="28"/>
                <w:lang w:val="fr-FR"/>
              </w:rPr>
            </w:pPr>
          </w:p>
          <w:p w:rsidR="007609C5" w:rsidRPr="000F46AC" w:rsidRDefault="009B0C88" w:rsidP="007609C5">
            <w:pPr>
              <w:tabs>
                <w:tab w:val="left" w:pos="5793"/>
              </w:tabs>
              <w:rPr>
                <w:b/>
                <w:sz w:val="27"/>
                <w:szCs w:val="27"/>
                <w:lang w:val="fr-FR"/>
              </w:rPr>
            </w:pPr>
            <w:r w:rsidRPr="00D97596">
              <w:rPr>
                <w:sz w:val="28"/>
                <w:szCs w:val="28"/>
                <w:lang w:val="fr-FR"/>
              </w:rPr>
              <w:t xml:space="preserve">                                                         </w:t>
            </w:r>
            <w:r w:rsidR="00D97596">
              <w:rPr>
                <w:sz w:val="28"/>
                <w:szCs w:val="28"/>
                <w:lang w:val="fr-FR"/>
              </w:rPr>
              <w:t xml:space="preserve">                  </w:t>
            </w:r>
            <w:r w:rsidRPr="00D97596">
              <w:rPr>
                <w:sz w:val="28"/>
                <w:szCs w:val="28"/>
                <w:lang w:val="fr-FR"/>
              </w:rPr>
              <w:t xml:space="preserve"> </w:t>
            </w:r>
            <w:r w:rsidR="007609C5" w:rsidRPr="000F46AC">
              <w:rPr>
                <w:b/>
                <w:sz w:val="27"/>
                <w:szCs w:val="27"/>
                <w:lang w:val="fr-FR"/>
              </w:rPr>
              <w:t>Nguyễn Xuân Bích Thoại</w:t>
            </w:r>
          </w:p>
          <w:p w:rsidR="007609C5" w:rsidRDefault="008E1CB7" w:rsidP="007609C5">
            <w:pPr>
              <w:rPr>
                <w:b/>
                <w:sz w:val="24"/>
                <w:szCs w:val="24"/>
                <w:u w:val="single"/>
                <w:lang w:val="fr-FR"/>
              </w:rPr>
            </w:pPr>
            <w:r>
              <w:rPr>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margin-left:63pt;margin-top:9.35pt;width:366pt;height:.55pt;z-index:251658240" o:connectortype="straight"/>
              </w:pict>
            </w:r>
          </w:p>
          <w:p w:rsidR="007609C5" w:rsidRPr="007609C5" w:rsidRDefault="007609C5" w:rsidP="007609C5">
            <w:pPr>
              <w:tabs>
                <w:tab w:val="left" w:pos="5793"/>
              </w:tabs>
              <w:rPr>
                <w:b/>
                <w:sz w:val="24"/>
                <w:szCs w:val="24"/>
                <w:u w:val="single"/>
                <w:lang w:val="fr-FR"/>
              </w:rPr>
            </w:pPr>
          </w:p>
          <w:p w:rsidR="00984959" w:rsidRPr="00984959" w:rsidRDefault="00984959" w:rsidP="00984959">
            <w:pPr>
              <w:jc w:val="center"/>
              <w:rPr>
                <w:sz w:val="24"/>
                <w:szCs w:val="24"/>
              </w:rPr>
            </w:pPr>
            <w:r w:rsidRPr="00984959">
              <w:rPr>
                <w:sz w:val="24"/>
                <w:szCs w:val="24"/>
              </w:rPr>
              <w:t>CỘNG HÒA XÃ HỘI CHỦ NGHĨA VIỆT NAM</w:t>
            </w:r>
          </w:p>
          <w:p w:rsidR="00984959" w:rsidRPr="00984959" w:rsidRDefault="00984959" w:rsidP="00984959">
            <w:pPr>
              <w:jc w:val="center"/>
              <w:rPr>
                <w:sz w:val="24"/>
                <w:szCs w:val="24"/>
                <w:u w:val="single"/>
              </w:rPr>
            </w:pPr>
            <w:r w:rsidRPr="00984959">
              <w:rPr>
                <w:sz w:val="24"/>
                <w:szCs w:val="24"/>
                <w:u w:val="single"/>
              </w:rPr>
              <w:t>Độc lập - Tự do - Hạnh phúc</w:t>
            </w:r>
          </w:p>
          <w:p w:rsidR="00984959" w:rsidRPr="00984959" w:rsidRDefault="00984959" w:rsidP="00984959">
            <w:pPr>
              <w:jc w:val="center"/>
              <w:rPr>
                <w:sz w:val="24"/>
                <w:szCs w:val="24"/>
                <w:u w:val="single"/>
              </w:rPr>
            </w:pPr>
          </w:p>
          <w:p w:rsidR="00984959" w:rsidRPr="00984959" w:rsidRDefault="00984959" w:rsidP="00984959">
            <w:pPr>
              <w:jc w:val="center"/>
              <w:rPr>
                <w:b/>
                <w:sz w:val="24"/>
                <w:szCs w:val="24"/>
              </w:rPr>
            </w:pPr>
            <w:r w:rsidRPr="00984959">
              <w:rPr>
                <w:b/>
                <w:i/>
                <w:sz w:val="24"/>
                <w:szCs w:val="24"/>
                <w:u w:val="single"/>
              </w:rPr>
              <w:t>Kính gửi</w:t>
            </w:r>
            <w:r w:rsidRPr="00984959">
              <w:rPr>
                <w:b/>
                <w:i/>
                <w:sz w:val="24"/>
                <w:szCs w:val="24"/>
              </w:rPr>
              <w:t>:</w:t>
            </w:r>
            <w:r w:rsidRPr="00984959">
              <w:rPr>
                <w:b/>
                <w:sz w:val="24"/>
                <w:szCs w:val="24"/>
              </w:rPr>
              <w:t xml:space="preserve">  Phòng Thương mại &amp; Công nghiệp Việt Nam chi nhánh Vũng Tàu</w:t>
            </w:r>
          </w:p>
          <w:p w:rsidR="00984959" w:rsidRPr="00984959" w:rsidRDefault="00984959" w:rsidP="00984959">
            <w:pPr>
              <w:ind w:left="720" w:firstLine="720"/>
              <w:rPr>
                <w:sz w:val="24"/>
                <w:szCs w:val="24"/>
              </w:rPr>
            </w:pPr>
            <w:r w:rsidRPr="00984959">
              <w:rPr>
                <w:sz w:val="24"/>
                <w:szCs w:val="24"/>
              </w:rPr>
              <w:t xml:space="preserve">         155 Nguyễn Thái Học, Phường 7, Thành phố Vũng Tàu</w:t>
            </w:r>
          </w:p>
          <w:p w:rsidR="00984959" w:rsidRPr="00984959" w:rsidRDefault="00F72D90" w:rsidP="00F72D90">
            <w:pPr>
              <w:rPr>
                <w:sz w:val="24"/>
                <w:szCs w:val="24"/>
              </w:rPr>
            </w:pPr>
            <w:r>
              <w:rPr>
                <w:sz w:val="24"/>
                <w:szCs w:val="24"/>
              </w:rPr>
              <w:t xml:space="preserve">                                           </w:t>
            </w:r>
            <w:r w:rsidR="00984959" w:rsidRPr="00984959">
              <w:rPr>
                <w:sz w:val="24"/>
                <w:szCs w:val="24"/>
              </w:rPr>
              <w:t xml:space="preserve">  </w:t>
            </w:r>
            <w:r>
              <w:rPr>
                <w:sz w:val="24"/>
                <w:szCs w:val="24"/>
              </w:rPr>
              <w:t xml:space="preserve">      </w:t>
            </w:r>
            <w:r w:rsidR="00984959" w:rsidRPr="00984959">
              <w:rPr>
                <w:sz w:val="24"/>
                <w:szCs w:val="24"/>
              </w:rPr>
              <w:t>Tel: 0254.3852710; Fax: 0254.3859651;</w:t>
            </w:r>
          </w:p>
          <w:p w:rsidR="00984959" w:rsidRPr="00984959" w:rsidRDefault="00F72D90" w:rsidP="00F72D90">
            <w:pPr>
              <w:rPr>
                <w:sz w:val="24"/>
                <w:szCs w:val="24"/>
              </w:rPr>
            </w:pPr>
            <w:r>
              <w:rPr>
                <w:sz w:val="24"/>
                <w:szCs w:val="24"/>
              </w:rPr>
              <w:t xml:space="preserve">                                                   </w:t>
            </w:r>
            <w:r w:rsidR="00984959" w:rsidRPr="00984959">
              <w:rPr>
                <w:sz w:val="24"/>
                <w:szCs w:val="24"/>
              </w:rPr>
              <w:t xml:space="preserve"> </w:t>
            </w:r>
            <w:r>
              <w:rPr>
                <w:sz w:val="24"/>
                <w:szCs w:val="24"/>
              </w:rPr>
              <w:t xml:space="preserve"> </w:t>
            </w:r>
            <w:r w:rsidR="00984959" w:rsidRPr="00984959">
              <w:rPr>
                <w:sz w:val="24"/>
                <w:szCs w:val="24"/>
              </w:rPr>
              <w:t xml:space="preserve">Email: </w:t>
            </w:r>
            <w:hyperlink r:id="rId8" w:history="1">
              <w:r w:rsidR="00984959" w:rsidRPr="00984959">
                <w:rPr>
                  <w:rStyle w:val="Hyperlink"/>
                  <w:i/>
                  <w:sz w:val="24"/>
                  <w:szCs w:val="24"/>
                </w:rPr>
                <w:t>nguyenlien84vcci@gmail.com</w:t>
              </w:r>
            </w:hyperlink>
            <w:r w:rsidR="00984959" w:rsidRPr="00984959">
              <w:rPr>
                <w:sz w:val="24"/>
                <w:szCs w:val="24"/>
              </w:rPr>
              <w:t>;</w:t>
            </w:r>
          </w:p>
          <w:p w:rsidR="00984959" w:rsidRPr="007609C5" w:rsidRDefault="00F72D90" w:rsidP="00F72D90">
            <w:pPr>
              <w:ind w:left="720" w:firstLine="720"/>
              <w:rPr>
                <w:i/>
                <w:sz w:val="24"/>
                <w:szCs w:val="24"/>
              </w:rPr>
            </w:pPr>
            <w:r>
              <w:t xml:space="preserve">                             </w:t>
            </w:r>
            <w:hyperlink r:id="rId9" w:history="1">
              <w:r w:rsidR="00984959" w:rsidRPr="00984959">
                <w:rPr>
                  <w:rStyle w:val="Hyperlink"/>
                  <w:i/>
                  <w:sz w:val="24"/>
                  <w:szCs w:val="24"/>
                  <w:lang w:val="fr-FR"/>
                </w:rPr>
                <w:t>tuyetnhungvccivt2015@gmail.com</w:t>
              </w:r>
            </w:hyperlink>
          </w:p>
          <w:p w:rsidR="00984959" w:rsidRPr="00984959" w:rsidRDefault="00984959" w:rsidP="00984959">
            <w:pPr>
              <w:tabs>
                <w:tab w:val="left" w:pos="0"/>
                <w:tab w:val="right" w:leader="dot" w:pos="9180"/>
              </w:tabs>
              <w:spacing w:line="264" w:lineRule="auto"/>
              <w:jc w:val="center"/>
              <w:rPr>
                <w:b/>
                <w:sz w:val="24"/>
                <w:szCs w:val="24"/>
              </w:rPr>
            </w:pPr>
            <w:r w:rsidRPr="00984959">
              <w:rPr>
                <w:b/>
                <w:sz w:val="24"/>
                <w:szCs w:val="24"/>
              </w:rPr>
              <w:t>PHIẾU ĐĂNG KÝ THAM DỰ KHÓA TẬP HUẤN</w:t>
            </w:r>
          </w:p>
          <w:p w:rsidR="00984959" w:rsidRPr="009B0C88" w:rsidRDefault="00984959" w:rsidP="00984959">
            <w:pPr>
              <w:spacing w:line="300" w:lineRule="auto"/>
              <w:jc w:val="center"/>
              <w:rPr>
                <w:color w:val="000000"/>
                <w:shd w:val="clear" w:color="auto" w:fill="FFFFFF"/>
              </w:rPr>
            </w:pPr>
            <w:r w:rsidRPr="009B0C88">
              <w:rPr>
                <w:color w:val="000000"/>
                <w:shd w:val="clear" w:color="auto" w:fill="FFFFFF"/>
              </w:rPr>
              <w:t>“</w:t>
            </w:r>
            <w:r w:rsidRPr="009B0C88">
              <w:rPr>
                <w:b/>
                <w:color w:val="000000"/>
                <w:shd w:val="clear" w:color="auto" w:fill="FFFFFF"/>
              </w:rPr>
              <w:t>Những nội dung chính về thanh tra, kiểm tra Thuế GTGT, TNDN, TNCN; các sai phạm Doanh nghiệp cần tránh trong việc thực thi Pháp luật Thuế; cập nhật chính sách Thuế mới nhất năm 2017</w:t>
            </w:r>
            <w:r w:rsidRPr="009B0C88">
              <w:rPr>
                <w:color w:val="000000"/>
                <w:shd w:val="clear" w:color="auto" w:fill="FFFFFF"/>
              </w:rPr>
              <w:t>”.</w:t>
            </w:r>
          </w:p>
          <w:p w:rsidR="00984959" w:rsidRPr="00984959" w:rsidRDefault="00F72D90" w:rsidP="00F72D90">
            <w:pPr>
              <w:tabs>
                <w:tab w:val="left" w:pos="0"/>
                <w:tab w:val="right" w:leader="dot" w:pos="9180"/>
              </w:tabs>
              <w:spacing w:line="264" w:lineRule="auto"/>
              <w:rPr>
                <w:sz w:val="24"/>
                <w:szCs w:val="24"/>
              </w:rPr>
            </w:pPr>
            <w:r>
              <w:rPr>
                <w:sz w:val="24"/>
                <w:szCs w:val="24"/>
              </w:rPr>
              <w:t xml:space="preserve">                                                                    </w:t>
            </w:r>
            <w:r w:rsidR="00984959" w:rsidRPr="00984959">
              <w:rPr>
                <w:sz w:val="24"/>
                <w:szCs w:val="24"/>
              </w:rPr>
              <w:t>Ngày 28/09/2017</w:t>
            </w:r>
          </w:p>
          <w:p w:rsidR="00984959" w:rsidRPr="00984959" w:rsidRDefault="00984959" w:rsidP="00984959">
            <w:pPr>
              <w:tabs>
                <w:tab w:val="left" w:pos="0"/>
                <w:tab w:val="right" w:leader="dot" w:pos="9630"/>
              </w:tabs>
              <w:spacing w:before="60" w:line="288" w:lineRule="auto"/>
              <w:ind w:left="720"/>
              <w:jc w:val="both"/>
              <w:rPr>
                <w:sz w:val="24"/>
                <w:szCs w:val="24"/>
              </w:rPr>
            </w:pPr>
            <w:r w:rsidRPr="00984959">
              <w:rPr>
                <w:sz w:val="24"/>
                <w:szCs w:val="24"/>
              </w:rPr>
              <w:t xml:space="preserve">Đơn vị: </w:t>
            </w:r>
            <w:r w:rsidRPr="00984959">
              <w:rPr>
                <w:sz w:val="24"/>
                <w:szCs w:val="24"/>
              </w:rPr>
              <w:tab/>
            </w:r>
          </w:p>
          <w:p w:rsidR="00984959" w:rsidRPr="00984959" w:rsidRDefault="00984959" w:rsidP="00984959">
            <w:pPr>
              <w:tabs>
                <w:tab w:val="left" w:pos="0"/>
                <w:tab w:val="right" w:leader="dot" w:pos="9630"/>
              </w:tabs>
              <w:spacing w:before="60" w:line="288" w:lineRule="auto"/>
              <w:ind w:left="720"/>
              <w:jc w:val="both"/>
              <w:rPr>
                <w:sz w:val="24"/>
                <w:szCs w:val="24"/>
              </w:rPr>
            </w:pPr>
            <w:r w:rsidRPr="00984959">
              <w:rPr>
                <w:sz w:val="24"/>
                <w:szCs w:val="24"/>
              </w:rPr>
              <w:t xml:space="preserve">Địa chỉ: </w:t>
            </w:r>
            <w:r w:rsidRPr="00984959">
              <w:rPr>
                <w:sz w:val="24"/>
                <w:szCs w:val="24"/>
              </w:rPr>
              <w:tab/>
            </w:r>
          </w:p>
          <w:p w:rsidR="00984959" w:rsidRPr="00984959" w:rsidRDefault="00984959" w:rsidP="00984959">
            <w:pPr>
              <w:tabs>
                <w:tab w:val="right" w:leader="dot" w:pos="9630"/>
              </w:tabs>
              <w:spacing w:before="60" w:line="288" w:lineRule="auto"/>
              <w:ind w:left="720"/>
              <w:jc w:val="both"/>
              <w:rPr>
                <w:sz w:val="24"/>
                <w:szCs w:val="24"/>
              </w:rPr>
            </w:pPr>
            <w:r w:rsidRPr="00984959">
              <w:rPr>
                <w:sz w:val="24"/>
                <w:szCs w:val="24"/>
              </w:rPr>
              <w:t xml:space="preserve">Điện thoại: …………………………; Fax: </w:t>
            </w:r>
            <w:r w:rsidRPr="00984959">
              <w:rPr>
                <w:sz w:val="24"/>
                <w:szCs w:val="24"/>
              </w:rPr>
              <w:tab/>
            </w:r>
          </w:p>
          <w:p w:rsidR="00984959" w:rsidRPr="00984959" w:rsidRDefault="00984959" w:rsidP="00984959">
            <w:pPr>
              <w:tabs>
                <w:tab w:val="left" w:pos="0"/>
                <w:tab w:val="right" w:leader="dot" w:pos="9630"/>
              </w:tabs>
              <w:spacing w:before="60" w:line="288" w:lineRule="auto"/>
              <w:ind w:left="720"/>
              <w:jc w:val="both"/>
              <w:rPr>
                <w:sz w:val="24"/>
                <w:szCs w:val="24"/>
              </w:rPr>
            </w:pPr>
            <w:r w:rsidRPr="00984959">
              <w:rPr>
                <w:sz w:val="24"/>
                <w:szCs w:val="24"/>
              </w:rPr>
              <w:t xml:space="preserve">Email: ……………………………...; Mã số thuế: </w:t>
            </w:r>
            <w:r w:rsidRPr="00984959">
              <w:rPr>
                <w:sz w:val="24"/>
                <w:szCs w:val="24"/>
              </w:rPr>
              <w:tab/>
            </w:r>
          </w:p>
          <w:p w:rsidR="00984959" w:rsidRPr="00984959" w:rsidRDefault="00984959" w:rsidP="007609C5">
            <w:pPr>
              <w:tabs>
                <w:tab w:val="left" w:pos="0"/>
                <w:tab w:val="right" w:leader="dot" w:pos="9180"/>
                <w:tab w:val="left" w:pos="9630"/>
              </w:tabs>
              <w:spacing w:before="60" w:line="288" w:lineRule="auto"/>
              <w:ind w:left="720"/>
              <w:jc w:val="both"/>
              <w:rPr>
                <w:sz w:val="24"/>
                <w:szCs w:val="24"/>
              </w:rPr>
            </w:pPr>
            <w:r w:rsidRPr="00984959">
              <w:rPr>
                <w:sz w:val="24"/>
                <w:szCs w:val="24"/>
              </w:rPr>
              <w:t>Cán bộ phụ trách đăng ký: ……………………………………………………………</w:t>
            </w:r>
          </w:p>
          <w:p w:rsidR="00984959" w:rsidRPr="00984959" w:rsidRDefault="00984959" w:rsidP="00984959">
            <w:pPr>
              <w:shd w:val="clear" w:color="auto" w:fill="FFFFFF"/>
              <w:spacing w:after="240" w:line="288" w:lineRule="auto"/>
              <w:ind w:left="720"/>
              <w:jc w:val="center"/>
              <w:rPr>
                <w:b/>
                <w:sz w:val="24"/>
                <w:szCs w:val="24"/>
              </w:rPr>
            </w:pPr>
            <w:r w:rsidRPr="00984959">
              <w:rPr>
                <w:b/>
                <w:sz w:val="24"/>
                <w:szCs w:val="24"/>
              </w:rPr>
              <w:t>Danh sách đăng ký cử cán bộ tham dự khóa học</w:t>
            </w:r>
          </w:p>
          <w:tbl>
            <w:tblPr>
              <w:tblW w:w="937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3102"/>
              <w:gridCol w:w="2843"/>
              <w:gridCol w:w="2754"/>
            </w:tblGrid>
            <w:tr w:rsidR="00984959" w:rsidRPr="00984959" w:rsidTr="007C6B5A">
              <w:tc>
                <w:tcPr>
                  <w:tcW w:w="679" w:type="dxa"/>
                  <w:tcBorders>
                    <w:top w:val="single" w:sz="4" w:space="0" w:color="auto"/>
                    <w:left w:val="single" w:sz="4" w:space="0" w:color="auto"/>
                    <w:bottom w:val="single" w:sz="4" w:space="0" w:color="auto"/>
                    <w:right w:val="single" w:sz="4" w:space="0" w:color="auto"/>
                  </w:tcBorders>
                  <w:vAlign w:val="center"/>
                  <w:hideMark/>
                </w:tcPr>
                <w:p w:rsidR="00984959" w:rsidRPr="00984959" w:rsidRDefault="00984959" w:rsidP="00794C8B">
                  <w:pPr>
                    <w:framePr w:hSpace="180" w:wrap="around" w:vAnchor="text" w:hAnchor="margin" w:x="288" w:y="430"/>
                    <w:tabs>
                      <w:tab w:val="right" w:leader="dot" w:pos="8820"/>
                    </w:tabs>
                    <w:spacing w:before="60" w:after="60"/>
                    <w:jc w:val="center"/>
                    <w:rPr>
                      <w:b/>
                      <w:sz w:val="24"/>
                      <w:szCs w:val="24"/>
                    </w:rPr>
                  </w:pPr>
                  <w:r w:rsidRPr="00984959">
                    <w:rPr>
                      <w:b/>
                      <w:sz w:val="24"/>
                      <w:szCs w:val="24"/>
                    </w:rPr>
                    <w:t>Stt</w:t>
                  </w:r>
                </w:p>
              </w:tc>
              <w:tc>
                <w:tcPr>
                  <w:tcW w:w="3102" w:type="dxa"/>
                  <w:tcBorders>
                    <w:top w:val="single" w:sz="4" w:space="0" w:color="auto"/>
                    <w:left w:val="single" w:sz="4" w:space="0" w:color="auto"/>
                    <w:bottom w:val="single" w:sz="4" w:space="0" w:color="auto"/>
                    <w:right w:val="single" w:sz="4" w:space="0" w:color="auto"/>
                  </w:tcBorders>
                  <w:vAlign w:val="center"/>
                  <w:hideMark/>
                </w:tcPr>
                <w:p w:rsidR="00984959" w:rsidRPr="00984959" w:rsidRDefault="00984959" w:rsidP="00794C8B">
                  <w:pPr>
                    <w:framePr w:hSpace="180" w:wrap="around" w:vAnchor="text" w:hAnchor="margin" w:x="288" w:y="430"/>
                    <w:tabs>
                      <w:tab w:val="right" w:leader="dot" w:pos="8820"/>
                    </w:tabs>
                    <w:spacing w:before="60" w:after="60"/>
                    <w:jc w:val="center"/>
                    <w:rPr>
                      <w:b/>
                      <w:sz w:val="24"/>
                      <w:szCs w:val="24"/>
                    </w:rPr>
                  </w:pPr>
                  <w:r w:rsidRPr="00984959">
                    <w:rPr>
                      <w:b/>
                      <w:sz w:val="24"/>
                      <w:szCs w:val="24"/>
                    </w:rPr>
                    <w:t>Họ và tên</w:t>
                  </w:r>
                </w:p>
              </w:tc>
              <w:tc>
                <w:tcPr>
                  <w:tcW w:w="2843" w:type="dxa"/>
                  <w:tcBorders>
                    <w:top w:val="single" w:sz="4" w:space="0" w:color="auto"/>
                    <w:left w:val="single" w:sz="4" w:space="0" w:color="auto"/>
                    <w:bottom w:val="single" w:sz="4" w:space="0" w:color="auto"/>
                    <w:right w:val="single" w:sz="4" w:space="0" w:color="auto"/>
                  </w:tcBorders>
                  <w:vAlign w:val="center"/>
                  <w:hideMark/>
                </w:tcPr>
                <w:p w:rsidR="00984959" w:rsidRPr="00984959" w:rsidRDefault="00984959" w:rsidP="00794C8B">
                  <w:pPr>
                    <w:framePr w:hSpace="180" w:wrap="around" w:vAnchor="text" w:hAnchor="margin" w:x="288" w:y="430"/>
                    <w:tabs>
                      <w:tab w:val="right" w:leader="dot" w:pos="8820"/>
                    </w:tabs>
                    <w:spacing w:before="60" w:after="60"/>
                    <w:jc w:val="center"/>
                    <w:rPr>
                      <w:b/>
                      <w:sz w:val="24"/>
                      <w:szCs w:val="24"/>
                    </w:rPr>
                  </w:pPr>
                  <w:r w:rsidRPr="00984959">
                    <w:rPr>
                      <w:b/>
                      <w:sz w:val="24"/>
                      <w:szCs w:val="24"/>
                    </w:rPr>
                    <w:t>Chức vụ</w:t>
                  </w:r>
                </w:p>
              </w:tc>
              <w:tc>
                <w:tcPr>
                  <w:tcW w:w="2754" w:type="dxa"/>
                  <w:tcBorders>
                    <w:top w:val="single" w:sz="4" w:space="0" w:color="auto"/>
                    <w:left w:val="single" w:sz="4" w:space="0" w:color="auto"/>
                    <w:bottom w:val="single" w:sz="4" w:space="0" w:color="auto"/>
                    <w:right w:val="single" w:sz="4" w:space="0" w:color="auto"/>
                  </w:tcBorders>
                  <w:vAlign w:val="center"/>
                  <w:hideMark/>
                </w:tcPr>
                <w:p w:rsidR="00984959" w:rsidRPr="00984959" w:rsidRDefault="00984959" w:rsidP="00794C8B">
                  <w:pPr>
                    <w:framePr w:hSpace="180" w:wrap="around" w:vAnchor="text" w:hAnchor="margin" w:x="288" w:y="430"/>
                    <w:tabs>
                      <w:tab w:val="right" w:leader="dot" w:pos="8820"/>
                    </w:tabs>
                    <w:spacing w:before="60" w:after="60"/>
                    <w:jc w:val="center"/>
                    <w:rPr>
                      <w:b/>
                      <w:sz w:val="24"/>
                      <w:szCs w:val="24"/>
                    </w:rPr>
                  </w:pPr>
                  <w:r w:rsidRPr="00984959">
                    <w:rPr>
                      <w:b/>
                      <w:sz w:val="24"/>
                      <w:szCs w:val="24"/>
                    </w:rPr>
                    <w:t>Số điện thoại</w:t>
                  </w:r>
                </w:p>
              </w:tc>
            </w:tr>
            <w:tr w:rsidR="00984959" w:rsidRPr="00984959" w:rsidTr="007C6B5A">
              <w:trPr>
                <w:trHeight w:val="350"/>
              </w:trPr>
              <w:tc>
                <w:tcPr>
                  <w:tcW w:w="679" w:type="dxa"/>
                  <w:tcBorders>
                    <w:top w:val="single" w:sz="4" w:space="0" w:color="auto"/>
                    <w:left w:val="single" w:sz="4" w:space="0" w:color="auto"/>
                    <w:bottom w:val="single" w:sz="4" w:space="0" w:color="auto"/>
                    <w:right w:val="single" w:sz="4" w:space="0" w:color="auto"/>
                  </w:tcBorders>
                  <w:vAlign w:val="center"/>
                  <w:hideMark/>
                </w:tcPr>
                <w:p w:rsidR="00984959" w:rsidRPr="00984959" w:rsidRDefault="00984959" w:rsidP="00794C8B">
                  <w:pPr>
                    <w:framePr w:hSpace="180" w:wrap="around" w:vAnchor="text" w:hAnchor="margin" w:x="288" w:y="430"/>
                    <w:tabs>
                      <w:tab w:val="right" w:leader="dot" w:pos="8820"/>
                    </w:tabs>
                    <w:spacing w:before="120"/>
                    <w:jc w:val="center"/>
                    <w:rPr>
                      <w:sz w:val="24"/>
                      <w:szCs w:val="24"/>
                    </w:rPr>
                  </w:pPr>
                  <w:r w:rsidRPr="00984959">
                    <w:rPr>
                      <w:sz w:val="24"/>
                      <w:szCs w:val="24"/>
                    </w:rPr>
                    <w:t>1</w:t>
                  </w:r>
                </w:p>
              </w:tc>
              <w:tc>
                <w:tcPr>
                  <w:tcW w:w="3102" w:type="dxa"/>
                  <w:tcBorders>
                    <w:top w:val="single" w:sz="4" w:space="0" w:color="auto"/>
                    <w:left w:val="single" w:sz="4" w:space="0" w:color="auto"/>
                    <w:bottom w:val="single" w:sz="4" w:space="0" w:color="auto"/>
                    <w:right w:val="single" w:sz="4" w:space="0" w:color="auto"/>
                  </w:tcBorders>
                </w:tcPr>
                <w:p w:rsidR="00984959" w:rsidRPr="00984959" w:rsidRDefault="00984959" w:rsidP="00794C8B">
                  <w:pPr>
                    <w:framePr w:hSpace="180" w:wrap="around" w:vAnchor="text" w:hAnchor="margin" w:x="288" w:y="430"/>
                    <w:tabs>
                      <w:tab w:val="right" w:leader="dot" w:pos="8820"/>
                    </w:tabs>
                    <w:spacing w:before="120"/>
                    <w:jc w:val="both"/>
                    <w:rPr>
                      <w:sz w:val="24"/>
                      <w:szCs w:val="24"/>
                    </w:rPr>
                  </w:pPr>
                </w:p>
              </w:tc>
              <w:tc>
                <w:tcPr>
                  <w:tcW w:w="2843" w:type="dxa"/>
                  <w:tcBorders>
                    <w:top w:val="single" w:sz="4" w:space="0" w:color="auto"/>
                    <w:left w:val="single" w:sz="4" w:space="0" w:color="auto"/>
                    <w:bottom w:val="single" w:sz="4" w:space="0" w:color="auto"/>
                    <w:right w:val="single" w:sz="4" w:space="0" w:color="auto"/>
                  </w:tcBorders>
                </w:tcPr>
                <w:p w:rsidR="00984959" w:rsidRPr="00984959" w:rsidRDefault="00984959" w:rsidP="00794C8B">
                  <w:pPr>
                    <w:framePr w:hSpace="180" w:wrap="around" w:vAnchor="text" w:hAnchor="margin" w:x="288" w:y="430"/>
                    <w:tabs>
                      <w:tab w:val="right" w:leader="dot" w:pos="8820"/>
                    </w:tabs>
                    <w:spacing w:before="120"/>
                    <w:jc w:val="both"/>
                    <w:rPr>
                      <w:sz w:val="24"/>
                      <w:szCs w:val="24"/>
                    </w:rPr>
                  </w:pPr>
                </w:p>
              </w:tc>
              <w:tc>
                <w:tcPr>
                  <w:tcW w:w="2754" w:type="dxa"/>
                  <w:tcBorders>
                    <w:top w:val="single" w:sz="4" w:space="0" w:color="auto"/>
                    <w:left w:val="single" w:sz="4" w:space="0" w:color="auto"/>
                    <w:bottom w:val="single" w:sz="4" w:space="0" w:color="auto"/>
                    <w:right w:val="single" w:sz="4" w:space="0" w:color="auto"/>
                  </w:tcBorders>
                </w:tcPr>
                <w:p w:rsidR="00984959" w:rsidRPr="00984959" w:rsidRDefault="00984959" w:rsidP="00794C8B">
                  <w:pPr>
                    <w:framePr w:hSpace="180" w:wrap="around" w:vAnchor="text" w:hAnchor="margin" w:x="288" w:y="430"/>
                    <w:tabs>
                      <w:tab w:val="right" w:leader="dot" w:pos="8820"/>
                    </w:tabs>
                    <w:spacing w:before="120"/>
                    <w:jc w:val="both"/>
                    <w:rPr>
                      <w:sz w:val="24"/>
                      <w:szCs w:val="24"/>
                    </w:rPr>
                  </w:pPr>
                </w:p>
              </w:tc>
            </w:tr>
            <w:tr w:rsidR="00984959" w:rsidRPr="00984959" w:rsidTr="007C6B5A">
              <w:trPr>
                <w:trHeight w:val="341"/>
              </w:trPr>
              <w:tc>
                <w:tcPr>
                  <w:tcW w:w="679" w:type="dxa"/>
                  <w:tcBorders>
                    <w:top w:val="single" w:sz="4" w:space="0" w:color="auto"/>
                    <w:left w:val="single" w:sz="4" w:space="0" w:color="auto"/>
                    <w:bottom w:val="single" w:sz="4" w:space="0" w:color="auto"/>
                    <w:right w:val="single" w:sz="4" w:space="0" w:color="auto"/>
                  </w:tcBorders>
                  <w:vAlign w:val="center"/>
                  <w:hideMark/>
                </w:tcPr>
                <w:p w:rsidR="00984959" w:rsidRPr="00984959" w:rsidRDefault="00984959" w:rsidP="00794C8B">
                  <w:pPr>
                    <w:framePr w:hSpace="180" w:wrap="around" w:vAnchor="text" w:hAnchor="margin" w:x="288" w:y="430"/>
                    <w:tabs>
                      <w:tab w:val="right" w:leader="dot" w:pos="8820"/>
                    </w:tabs>
                    <w:spacing w:before="120"/>
                    <w:jc w:val="center"/>
                    <w:rPr>
                      <w:sz w:val="24"/>
                      <w:szCs w:val="24"/>
                    </w:rPr>
                  </w:pPr>
                  <w:r w:rsidRPr="00984959">
                    <w:rPr>
                      <w:sz w:val="24"/>
                      <w:szCs w:val="24"/>
                    </w:rPr>
                    <w:t>2</w:t>
                  </w:r>
                </w:p>
              </w:tc>
              <w:tc>
                <w:tcPr>
                  <w:tcW w:w="3102" w:type="dxa"/>
                  <w:tcBorders>
                    <w:top w:val="single" w:sz="4" w:space="0" w:color="auto"/>
                    <w:left w:val="single" w:sz="4" w:space="0" w:color="auto"/>
                    <w:bottom w:val="single" w:sz="4" w:space="0" w:color="auto"/>
                    <w:right w:val="single" w:sz="4" w:space="0" w:color="auto"/>
                  </w:tcBorders>
                </w:tcPr>
                <w:p w:rsidR="00984959" w:rsidRPr="00984959" w:rsidRDefault="00984959" w:rsidP="00794C8B">
                  <w:pPr>
                    <w:framePr w:hSpace="180" w:wrap="around" w:vAnchor="text" w:hAnchor="margin" w:x="288" w:y="430"/>
                    <w:tabs>
                      <w:tab w:val="right" w:leader="dot" w:pos="8820"/>
                    </w:tabs>
                    <w:spacing w:before="120"/>
                    <w:jc w:val="both"/>
                    <w:rPr>
                      <w:sz w:val="24"/>
                      <w:szCs w:val="24"/>
                    </w:rPr>
                  </w:pPr>
                </w:p>
              </w:tc>
              <w:tc>
                <w:tcPr>
                  <w:tcW w:w="2843" w:type="dxa"/>
                  <w:tcBorders>
                    <w:top w:val="single" w:sz="4" w:space="0" w:color="auto"/>
                    <w:left w:val="single" w:sz="4" w:space="0" w:color="auto"/>
                    <w:bottom w:val="single" w:sz="4" w:space="0" w:color="auto"/>
                    <w:right w:val="single" w:sz="4" w:space="0" w:color="auto"/>
                  </w:tcBorders>
                </w:tcPr>
                <w:p w:rsidR="00984959" w:rsidRPr="00984959" w:rsidRDefault="00984959" w:rsidP="00794C8B">
                  <w:pPr>
                    <w:framePr w:hSpace="180" w:wrap="around" w:vAnchor="text" w:hAnchor="margin" w:x="288" w:y="430"/>
                    <w:tabs>
                      <w:tab w:val="right" w:leader="dot" w:pos="8820"/>
                    </w:tabs>
                    <w:spacing w:before="120"/>
                    <w:jc w:val="both"/>
                    <w:rPr>
                      <w:sz w:val="24"/>
                      <w:szCs w:val="24"/>
                    </w:rPr>
                  </w:pPr>
                </w:p>
              </w:tc>
              <w:tc>
                <w:tcPr>
                  <w:tcW w:w="2754" w:type="dxa"/>
                  <w:tcBorders>
                    <w:top w:val="single" w:sz="4" w:space="0" w:color="auto"/>
                    <w:left w:val="single" w:sz="4" w:space="0" w:color="auto"/>
                    <w:bottom w:val="single" w:sz="4" w:space="0" w:color="auto"/>
                    <w:right w:val="single" w:sz="4" w:space="0" w:color="auto"/>
                  </w:tcBorders>
                </w:tcPr>
                <w:p w:rsidR="00984959" w:rsidRPr="00984959" w:rsidRDefault="00984959" w:rsidP="00794C8B">
                  <w:pPr>
                    <w:framePr w:hSpace="180" w:wrap="around" w:vAnchor="text" w:hAnchor="margin" w:x="288" w:y="430"/>
                    <w:tabs>
                      <w:tab w:val="right" w:leader="dot" w:pos="8820"/>
                    </w:tabs>
                    <w:spacing w:before="120"/>
                    <w:jc w:val="both"/>
                    <w:rPr>
                      <w:sz w:val="24"/>
                      <w:szCs w:val="24"/>
                    </w:rPr>
                  </w:pPr>
                </w:p>
              </w:tc>
            </w:tr>
            <w:tr w:rsidR="00984959" w:rsidRPr="00E714A8" w:rsidTr="007C6B5A">
              <w:trPr>
                <w:trHeight w:val="170"/>
              </w:trPr>
              <w:tc>
                <w:tcPr>
                  <w:tcW w:w="679" w:type="dxa"/>
                  <w:tcBorders>
                    <w:top w:val="single" w:sz="4" w:space="0" w:color="auto"/>
                    <w:left w:val="single" w:sz="4" w:space="0" w:color="auto"/>
                    <w:bottom w:val="single" w:sz="4" w:space="0" w:color="auto"/>
                    <w:right w:val="single" w:sz="4" w:space="0" w:color="auto"/>
                  </w:tcBorders>
                  <w:vAlign w:val="center"/>
                  <w:hideMark/>
                </w:tcPr>
                <w:p w:rsidR="00984959" w:rsidRPr="00E714A8" w:rsidRDefault="00984959" w:rsidP="00794C8B">
                  <w:pPr>
                    <w:framePr w:hSpace="180" w:wrap="around" w:vAnchor="text" w:hAnchor="margin" w:x="288" w:y="430"/>
                    <w:tabs>
                      <w:tab w:val="right" w:leader="dot" w:pos="8820"/>
                    </w:tabs>
                    <w:spacing w:before="120"/>
                    <w:jc w:val="center"/>
                    <w:rPr>
                      <w:szCs w:val="28"/>
                    </w:rPr>
                  </w:pPr>
                  <w:r w:rsidRPr="00E714A8">
                    <w:rPr>
                      <w:szCs w:val="28"/>
                    </w:rPr>
                    <w:t>3</w:t>
                  </w:r>
                </w:p>
              </w:tc>
              <w:tc>
                <w:tcPr>
                  <w:tcW w:w="3102"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r>
            <w:tr w:rsidR="00984959" w:rsidRPr="00E714A8" w:rsidTr="007C6B5A">
              <w:trPr>
                <w:trHeight w:val="278"/>
              </w:trPr>
              <w:tc>
                <w:tcPr>
                  <w:tcW w:w="679" w:type="dxa"/>
                  <w:tcBorders>
                    <w:top w:val="single" w:sz="4" w:space="0" w:color="auto"/>
                    <w:left w:val="single" w:sz="4" w:space="0" w:color="auto"/>
                    <w:bottom w:val="single" w:sz="4" w:space="0" w:color="auto"/>
                    <w:right w:val="single" w:sz="4" w:space="0" w:color="auto"/>
                  </w:tcBorders>
                  <w:vAlign w:val="center"/>
                  <w:hideMark/>
                </w:tcPr>
                <w:p w:rsidR="00984959" w:rsidRPr="00E714A8" w:rsidRDefault="00984959" w:rsidP="00794C8B">
                  <w:pPr>
                    <w:framePr w:hSpace="180" w:wrap="around" w:vAnchor="text" w:hAnchor="margin" w:x="288" w:y="430"/>
                    <w:tabs>
                      <w:tab w:val="right" w:leader="dot" w:pos="8820"/>
                    </w:tabs>
                    <w:spacing w:before="120"/>
                    <w:jc w:val="center"/>
                    <w:rPr>
                      <w:szCs w:val="28"/>
                    </w:rPr>
                  </w:pPr>
                  <w:r w:rsidRPr="00E714A8">
                    <w:rPr>
                      <w:szCs w:val="28"/>
                    </w:rPr>
                    <w:t>4</w:t>
                  </w:r>
                </w:p>
              </w:tc>
              <w:tc>
                <w:tcPr>
                  <w:tcW w:w="3102"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r>
            <w:tr w:rsidR="00984959" w:rsidRPr="00E714A8" w:rsidTr="007C6B5A">
              <w:trPr>
                <w:trHeight w:val="368"/>
              </w:trPr>
              <w:tc>
                <w:tcPr>
                  <w:tcW w:w="679" w:type="dxa"/>
                  <w:tcBorders>
                    <w:top w:val="single" w:sz="4" w:space="0" w:color="auto"/>
                    <w:left w:val="single" w:sz="4" w:space="0" w:color="auto"/>
                    <w:bottom w:val="single" w:sz="4" w:space="0" w:color="auto"/>
                    <w:right w:val="single" w:sz="4" w:space="0" w:color="auto"/>
                  </w:tcBorders>
                  <w:vAlign w:val="center"/>
                  <w:hideMark/>
                </w:tcPr>
                <w:p w:rsidR="00984959" w:rsidRPr="00E714A8" w:rsidRDefault="00984959" w:rsidP="00794C8B">
                  <w:pPr>
                    <w:framePr w:hSpace="180" w:wrap="around" w:vAnchor="text" w:hAnchor="margin" w:x="288" w:y="430"/>
                    <w:tabs>
                      <w:tab w:val="right" w:leader="dot" w:pos="8820"/>
                    </w:tabs>
                    <w:spacing w:before="120"/>
                    <w:jc w:val="center"/>
                    <w:rPr>
                      <w:szCs w:val="28"/>
                    </w:rPr>
                  </w:pPr>
                  <w:r w:rsidRPr="00E714A8">
                    <w:rPr>
                      <w:szCs w:val="28"/>
                    </w:rPr>
                    <w:t>5</w:t>
                  </w:r>
                </w:p>
              </w:tc>
              <w:tc>
                <w:tcPr>
                  <w:tcW w:w="3102"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984959" w:rsidRPr="00E714A8" w:rsidRDefault="00984959" w:rsidP="00794C8B">
                  <w:pPr>
                    <w:framePr w:hSpace="180" w:wrap="around" w:vAnchor="text" w:hAnchor="margin" w:x="288" w:y="430"/>
                    <w:tabs>
                      <w:tab w:val="right" w:leader="dot" w:pos="8820"/>
                    </w:tabs>
                    <w:spacing w:before="120"/>
                    <w:jc w:val="both"/>
                    <w:rPr>
                      <w:szCs w:val="28"/>
                    </w:rPr>
                  </w:pPr>
                </w:p>
              </w:tc>
            </w:tr>
          </w:tbl>
          <w:p w:rsidR="00984959" w:rsidRPr="00E714A8" w:rsidRDefault="00984959" w:rsidP="00984959">
            <w:pPr>
              <w:spacing w:before="120"/>
              <w:ind w:left="4320"/>
              <w:jc w:val="both"/>
              <w:rPr>
                <w:i/>
                <w:szCs w:val="28"/>
              </w:rPr>
            </w:pPr>
            <w:r w:rsidRPr="00E714A8">
              <w:rPr>
                <w:i/>
                <w:szCs w:val="28"/>
              </w:rPr>
              <w:t xml:space="preserve"> ……………… , ngày … tháng … năm 2017</w:t>
            </w:r>
          </w:p>
          <w:p w:rsidR="00984959" w:rsidRPr="00E714A8" w:rsidRDefault="00984959" w:rsidP="00984959">
            <w:pPr>
              <w:ind w:left="5040" w:firstLine="720"/>
              <w:jc w:val="both"/>
              <w:rPr>
                <w:b/>
                <w:szCs w:val="28"/>
              </w:rPr>
            </w:pPr>
            <w:r w:rsidRPr="00E714A8">
              <w:rPr>
                <w:b/>
                <w:szCs w:val="28"/>
              </w:rPr>
              <w:t>Đại diện đơn vị</w:t>
            </w:r>
          </w:p>
          <w:p w:rsidR="00984959" w:rsidRPr="00E714A8" w:rsidRDefault="00984959" w:rsidP="00984959">
            <w:pPr>
              <w:ind w:left="5040"/>
              <w:jc w:val="both"/>
            </w:pPr>
            <w:r w:rsidRPr="00E714A8">
              <w:rPr>
                <w:i/>
                <w:szCs w:val="28"/>
              </w:rPr>
              <w:t xml:space="preserve">         (Ký, ghi rõ họ tên)</w:t>
            </w:r>
          </w:p>
          <w:p w:rsidR="00AE1D62" w:rsidRPr="00984959" w:rsidRDefault="00AE1D62" w:rsidP="00984959">
            <w:pPr>
              <w:jc w:val="center"/>
              <w:rPr>
                <w:sz w:val="24"/>
                <w:szCs w:val="24"/>
                <w:lang w:val="fr-FR"/>
              </w:rPr>
            </w:pPr>
          </w:p>
        </w:tc>
        <w:tc>
          <w:tcPr>
            <w:tcW w:w="5558" w:type="dxa"/>
          </w:tcPr>
          <w:p w:rsidR="00AE1D62" w:rsidRPr="00E714A8" w:rsidRDefault="00AE1D62" w:rsidP="00152295">
            <w:pPr>
              <w:spacing w:line="276" w:lineRule="auto"/>
              <w:jc w:val="both"/>
              <w:rPr>
                <w:b/>
                <w:sz w:val="30"/>
                <w:szCs w:val="30"/>
                <w:lang w:val="fr-FR"/>
              </w:rPr>
            </w:pPr>
          </w:p>
          <w:p w:rsidR="007F3764" w:rsidRPr="00E714A8" w:rsidRDefault="000B2B54" w:rsidP="00152295">
            <w:pPr>
              <w:spacing w:line="276" w:lineRule="auto"/>
              <w:jc w:val="both"/>
              <w:rPr>
                <w:color w:val="FFFFFF" w:themeColor="background1"/>
                <w:sz w:val="30"/>
                <w:szCs w:val="24"/>
                <w:lang w:val="fr-FR"/>
              </w:rPr>
            </w:pPr>
            <w:r w:rsidRPr="00E714A8">
              <w:rPr>
                <w:sz w:val="24"/>
                <w:szCs w:val="24"/>
                <w:lang w:val="fr-FR"/>
              </w:rPr>
              <w:t xml:space="preserve">                           </w:t>
            </w:r>
            <w:r w:rsidR="00392084" w:rsidRPr="00E714A8">
              <w:rPr>
                <w:sz w:val="24"/>
                <w:szCs w:val="24"/>
                <w:lang w:val="fr-FR"/>
              </w:rPr>
              <w:t xml:space="preserve">  </w:t>
            </w:r>
            <w:r w:rsidR="003F7A8A" w:rsidRPr="00E714A8">
              <w:rPr>
                <w:color w:val="FFFFFF" w:themeColor="background1"/>
                <w:sz w:val="24"/>
                <w:szCs w:val="24"/>
                <w:lang w:val="fr-FR"/>
              </w:rPr>
              <w:t xml:space="preserve">(Đã </w:t>
            </w:r>
            <w:r w:rsidR="003F7A8A" w:rsidRPr="00E714A8">
              <w:rPr>
                <w:color w:val="FFFFFF" w:themeColor="background1"/>
                <w:sz w:val="38"/>
                <w:szCs w:val="24"/>
                <w:lang w:val="fr-FR"/>
              </w:rPr>
              <w:t>ký</w:t>
            </w:r>
            <w:r w:rsidR="003F7A8A" w:rsidRPr="00E714A8">
              <w:rPr>
                <w:color w:val="FFFFFF" w:themeColor="background1"/>
                <w:sz w:val="24"/>
                <w:szCs w:val="24"/>
                <w:lang w:val="fr-FR"/>
              </w:rPr>
              <w:t>)</w:t>
            </w:r>
          </w:p>
          <w:p w:rsidR="00152295" w:rsidRPr="00E714A8" w:rsidRDefault="000B2B54" w:rsidP="00152295">
            <w:pPr>
              <w:spacing w:line="276" w:lineRule="auto"/>
              <w:jc w:val="both"/>
              <w:rPr>
                <w:b/>
                <w:sz w:val="24"/>
                <w:szCs w:val="24"/>
                <w:lang w:val="fr-FR"/>
              </w:rPr>
            </w:pPr>
            <w:r w:rsidRPr="00E714A8">
              <w:rPr>
                <w:sz w:val="24"/>
                <w:szCs w:val="24"/>
                <w:lang w:val="fr-FR"/>
              </w:rPr>
              <w:t xml:space="preserve">   </w:t>
            </w:r>
          </w:p>
          <w:p w:rsidR="007752D7" w:rsidRPr="00E714A8" w:rsidRDefault="007752D7" w:rsidP="00821CF9">
            <w:pPr>
              <w:ind w:hanging="464"/>
              <w:jc w:val="both"/>
              <w:rPr>
                <w:b/>
                <w:sz w:val="24"/>
                <w:szCs w:val="24"/>
                <w:lang w:val="fr-FR"/>
              </w:rPr>
            </w:pPr>
          </w:p>
          <w:p w:rsidR="00AE1D62" w:rsidRPr="00E714A8" w:rsidRDefault="00AE1D62" w:rsidP="00821CF9">
            <w:pPr>
              <w:ind w:hanging="464"/>
              <w:jc w:val="both"/>
              <w:rPr>
                <w:b/>
                <w:sz w:val="24"/>
                <w:szCs w:val="24"/>
                <w:lang w:val="fr-FR"/>
              </w:rPr>
            </w:pPr>
          </w:p>
        </w:tc>
      </w:tr>
    </w:tbl>
    <w:p w:rsidR="00721B04" w:rsidRPr="00E714A8" w:rsidRDefault="00721B04">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551111" w:rsidRPr="00E714A8" w:rsidRDefault="00551111">
      <w:pPr>
        <w:spacing w:after="200" w:line="276" w:lineRule="auto"/>
      </w:pPr>
    </w:p>
    <w:p w:rsidR="0094129C" w:rsidRPr="00E714A8" w:rsidRDefault="0094129C">
      <w:pPr>
        <w:spacing w:after="200" w:line="276" w:lineRule="auto"/>
      </w:pPr>
    </w:p>
    <w:p w:rsidR="00551111" w:rsidRPr="00E714A8" w:rsidRDefault="00551111">
      <w:pPr>
        <w:spacing w:after="200" w:line="276" w:lineRule="auto"/>
      </w:pPr>
    </w:p>
    <w:p w:rsidR="00551111" w:rsidRPr="00E714A8" w:rsidRDefault="00551111" w:rsidP="00551111">
      <w:pPr>
        <w:jc w:val="center"/>
        <w:rPr>
          <w:sz w:val="27"/>
          <w:szCs w:val="27"/>
        </w:rPr>
      </w:pPr>
      <w:r w:rsidRPr="00E714A8">
        <w:rPr>
          <w:sz w:val="27"/>
          <w:szCs w:val="27"/>
        </w:rPr>
        <w:t>CỘNG HÒA XÃ HỘI CHỦ NGHĨA VIỆT NAM</w:t>
      </w:r>
    </w:p>
    <w:p w:rsidR="00551111" w:rsidRPr="00E714A8" w:rsidRDefault="00551111" w:rsidP="00551111">
      <w:pPr>
        <w:jc w:val="center"/>
        <w:rPr>
          <w:szCs w:val="28"/>
          <w:u w:val="single"/>
        </w:rPr>
      </w:pPr>
      <w:r w:rsidRPr="00E714A8">
        <w:rPr>
          <w:szCs w:val="28"/>
          <w:u w:val="single"/>
        </w:rPr>
        <w:t>Độc lập - Tự do - Hạnh phúc</w:t>
      </w:r>
    </w:p>
    <w:p w:rsidR="00551111" w:rsidRPr="00E714A8" w:rsidRDefault="00551111" w:rsidP="00551111">
      <w:pPr>
        <w:jc w:val="center"/>
        <w:rPr>
          <w:b/>
          <w:i/>
          <w:sz w:val="28"/>
          <w:szCs w:val="28"/>
        </w:rPr>
      </w:pPr>
    </w:p>
    <w:p w:rsidR="00551111" w:rsidRPr="00E714A8" w:rsidRDefault="00551111" w:rsidP="00551111">
      <w:pPr>
        <w:jc w:val="center"/>
        <w:rPr>
          <w:b/>
          <w:szCs w:val="28"/>
        </w:rPr>
      </w:pPr>
      <w:r w:rsidRPr="00E714A8">
        <w:rPr>
          <w:b/>
          <w:i/>
          <w:szCs w:val="28"/>
          <w:u w:val="single"/>
        </w:rPr>
        <w:t>Kính gửi</w:t>
      </w:r>
      <w:r w:rsidRPr="00E714A8">
        <w:rPr>
          <w:b/>
          <w:i/>
          <w:szCs w:val="28"/>
        </w:rPr>
        <w:t>:</w:t>
      </w:r>
      <w:r w:rsidRPr="00E714A8">
        <w:rPr>
          <w:b/>
          <w:szCs w:val="28"/>
        </w:rPr>
        <w:t xml:space="preserve">  Phòng Thương mại &amp; Công nghiệp Việt Nam chi nhánh Vũng Tàu</w:t>
      </w:r>
    </w:p>
    <w:p w:rsidR="00551111" w:rsidRPr="00E714A8" w:rsidRDefault="00551111" w:rsidP="00551111">
      <w:pPr>
        <w:ind w:left="720" w:firstLine="720"/>
        <w:rPr>
          <w:szCs w:val="28"/>
        </w:rPr>
      </w:pPr>
      <w:r w:rsidRPr="00E714A8">
        <w:rPr>
          <w:szCs w:val="28"/>
        </w:rPr>
        <w:t xml:space="preserve">         155 Nguyễn Thái Học, Phường 7, Thành phố Vũng Tàu</w:t>
      </w:r>
    </w:p>
    <w:p w:rsidR="00981165" w:rsidRPr="00E714A8" w:rsidRDefault="00551111" w:rsidP="00551111">
      <w:pPr>
        <w:ind w:left="720" w:firstLine="720"/>
        <w:jc w:val="center"/>
        <w:rPr>
          <w:szCs w:val="28"/>
        </w:rPr>
      </w:pPr>
      <w:r w:rsidRPr="00E714A8">
        <w:rPr>
          <w:szCs w:val="28"/>
        </w:rPr>
        <w:t xml:space="preserve"> </w:t>
      </w:r>
      <w:r w:rsidR="00504F46" w:rsidRPr="00E714A8">
        <w:rPr>
          <w:szCs w:val="28"/>
        </w:rPr>
        <w:t xml:space="preserve">  Tel: 0254.</w:t>
      </w:r>
      <w:r w:rsidRPr="00E714A8">
        <w:rPr>
          <w:szCs w:val="28"/>
        </w:rPr>
        <w:t>3852710</w:t>
      </w:r>
      <w:r w:rsidR="00504F46" w:rsidRPr="00E714A8">
        <w:rPr>
          <w:szCs w:val="28"/>
        </w:rPr>
        <w:t>; Fax: 0254.</w:t>
      </w:r>
      <w:r w:rsidRPr="00E714A8">
        <w:rPr>
          <w:szCs w:val="28"/>
        </w:rPr>
        <w:t>3859651;</w:t>
      </w:r>
    </w:p>
    <w:p w:rsidR="002D3CAB" w:rsidRPr="002D3CAB" w:rsidRDefault="00551111" w:rsidP="002D3CAB">
      <w:pPr>
        <w:ind w:left="720" w:firstLine="720"/>
        <w:jc w:val="center"/>
        <w:rPr>
          <w:szCs w:val="28"/>
        </w:rPr>
      </w:pPr>
      <w:r w:rsidRPr="00E714A8">
        <w:rPr>
          <w:szCs w:val="28"/>
        </w:rPr>
        <w:t xml:space="preserve"> Email: </w:t>
      </w:r>
      <w:hyperlink r:id="rId10" w:history="1">
        <w:r w:rsidR="002D3CAB" w:rsidRPr="00E714A8">
          <w:rPr>
            <w:rStyle w:val="Hyperlink"/>
            <w:i/>
            <w:sz w:val="27"/>
            <w:szCs w:val="27"/>
          </w:rPr>
          <w:t>nguyenlien84vcci@gmail.com</w:t>
        </w:r>
      </w:hyperlink>
      <w:r w:rsidR="002D3CAB">
        <w:t>;</w:t>
      </w:r>
    </w:p>
    <w:p w:rsidR="00551111" w:rsidRPr="00E714A8" w:rsidRDefault="008E1CB7" w:rsidP="00551111">
      <w:pPr>
        <w:ind w:left="720" w:firstLine="720"/>
        <w:jc w:val="center"/>
        <w:rPr>
          <w:i/>
          <w:szCs w:val="28"/>
        </w:rPr>
      </w:pPr>
      <w:hyperlink r:id="rId11" w:history="1">
        <w:r w:rsidR="002D3CAB" w:rsidRPr="000A6489">
          <w:rPr>
            <w:rStyle w:val="Hyperlink"/>
            <w:i/>
            <w:sz w:val="28"/>
            <w:szCs w:val="28"/>
            <w:lang w:val="fr-FR"/>
          </w:rPr>
          <w:t>tuyetnhungvccivt2015@gmail.com</w:t>
        </w:r>
      </w:hyperlink>
    </w:p>
    <w:p w:rsidR="00551111" w:rsidRPr="00E714A8" w:rsidRDefault="00551111" w:rsidP="00551111">
      <w:pPr>
        <w:tabs>
          <w:tab w:val="left" w:pos="0"/>
          <w:tab w:val="right" w:leader="dot" w:pos="9180"/>
        </w:tabs>
        <w:spacing w:before="60" w:line="276" w:lineRule="auto"/>
        <w:jc w:val="center"/>
        <w:rPr>
          <w:sz w:val="12"/>
          <w:szCs w:val="28"/>
        </w:rPr>
      </w:pPr>
    </w:p>
    <w:p w:rsidR="00551111" w:rsidRPr="00E714A8" w:rsidRDefault="00551111" w:rsidP="00551111">
      <w:pPr>
        <w:tabs>
          <w:tab w:val="left" w:pos="0"/>
          <w:tab w:val="right" w:leader="dot" w:pos="9180"/>
        </w:tabs>
        <w:spacing w:line="264" w:lineRule="auto"/>
        <w:jc w:val="center"/>
        <w:rPr>
          <w:b/>
          <w:sz w:val="32"/>
          <w:szCs w:val="32"/>
        </w:rPr>
      </w:pPr>
      <w:r w:rsidRPr="00E714A8">
        <w:rPr>
          <w:b/>
          <w:sz w:val="32"/>
          <w:szCs w:val="32"/>
        </w:rPr>
        <w:t>PHIẾU ĐĂNG KÝ THAM DỰ KHÓA TẬP HUẤN</w:t>
      </w:r>
    </w:p>
    <w:p w:rsidR="00C94FAF" w:rsidRPr="005615BF" w:rsidRDefault="00C94FAF" w:rsidP="00C94FAF">
      <w:pPr>
        <w:spacing w:line="300" w:lineRule="auto"/>
        <w:jc w:val="center"/>
        <w:rPr>
          <w:color w:val="000000"/>
          <w:sz w:val="28"/>
          <w:szCs w:val="28"/>
          <w:shd w:val="clear" w:color="auto" w:fill="FFFFFF"/>
        </w:rPr>
      </w:pPr>
      <w:r w:rsidRPr="005615BF">
        <w:rPr>
          <w:color w:val="000000"/>
          <w:sz w:val="28"/>
          <w:szCs w:val="28"/>
          <w:shd w:val="clear" w:color="auto" w:fill="FFFFFF"/>
        </w:rPr>
        <w:t>“</w:t>
      </w:r>
      <w:r w:rsidRPr="005615BF">
        <w:rPr>
          <w:b/>
          <w:color w:val="000000"/>
          <w:sz w:val="28"/>
          <w:szCs w:val="28"/>
          <w:shd w:val="clear" w:color="auto" w:fill="FFFFFF"/>
        </w:rPr>
        <w:t>Những nội dung chính về thanh tra, kiểm tra Thuế GTGT, TNDN, TNCN; các sai phạm Doanh nghiệp cần tránh trong việc thực thi P</w:t>
      </w:r>
      <w:r>
        <w:rPr>
          <w:b/>
          <w:color w:val="000000"/>
          <w:sz w:val="28"/>
          <w:szCs w:val="28"/>
          <w:shd w:val="clear" w:color="auto" w:fill="FFFFFF"/>
        </w:rPr>
        <w:t>háp</w:t>
      </w:r>
      <w:r w:rsidRPr="005615BF">
        <w:rPr>
          <w:b/>
          <w:color w:val="000000"/>
          <w:sz w:val="28"/>
          <w:szCs w:val="28"/>
          <w:shd w:val="clear" w:color="auto" w:fill="FFFFFF"/>
        </w:rPr>
        <w:t xml:space="preserve"> luật Thuế</w:t>
      </w:r>
      <w:r>
        <w:rPr>
          <w:b/>
          <w:color w:val="000000"/>
          <w:sz w:val="28"/>
          <w:szCs w:val="28"/>
          <w:shd w:val="clear" w:color="auto" w:fill="FFFFFF"/>
        </w:rPr>
        <w:t>;</w:t>
      </w:r>
      <w:r w:rsidRPr="005615BF">
        <w:rPr>
          <w:b/>
          <w:color w:val="000000"/>
          <w:sz w:val="28"/>
          <w:szCs w:val="28"/>
          <w:shd w:val="clear" w:color="auto" w:fill="FFFFFF"/>
        </w:rPr>
        <w:t xml:space="preserve"> cập nhật chính sách Thuế mới nhất năm 2017</w:t>
      </w:r>
      <w:r w:rsidRPr="005615BF">
        <w:rPr>
          <w:color w:val="000000"/>
          <w:sz w:val="28"/>
          <w:szCs w:val="28"/>
          <w:shd w:val="clear" w:color="auto" w:fill="FFFFFF"/>
        </w:rPr>
        <w:t>”.</w:t>
      </w:r>
    </w:p>
    <w:p w:rsidR="00551111" w:rsidRPr="00E714A8" w:rsidRDefault="00C94FAF" w:rsidP="00551111">
      <w:pPr>
        <w:tabs>
          <w:tab w:val="left" w:pos="0"/>
          <w:tab w:val="right" w:leader="dot" w:pos="9180"/>
        </w:tabs>
        <w:spacing w:line="264" w:lineRule="auto"/>
        <w:jc w:val="center"/>
      </w:pPr>
      <w:r>
        <w:t>N</w:t>
      </w:r>
      <w:r w:rsidR="00504F46" w:rsidRPr="00E714A8">
        <w:t xml:space="preserve">gày </w:t>
      </w:r>
      <w:r w:rsidR="00F22B46" w:rsidRPr="00E714A8">
        <w:t>2</w:t>
      </w:r>
      <w:r>
        <w:t>8</w:t>
      </w:r>
      <w:r w:rsidR="00551111" w:rsidRPr="00E714A8">
        <w:t>/0</w:t>
      </w:r>
      <w:r>
        <w:t>9</w:t>
      </w:r>
      <w:r w:rsidR="00551111" w:rsidRPr="00E714A8">
        <w:t>/201</w:t>
      </w:r>
      <w:r w:rsidR="00504F46" w:rsidRPr="00E714A8">
        <w:t>7</w:t>
      </w:r>
    </w:p>
    <w:p w:rsidR="00551111" w:rsidRPr="00E714A8" w:rsidRDefault="00551111" w:rsidP="00551111">
      <w:pPr>
        <w:tabs>
          <w:tab w:val="left" w:pos="0"/>
          <w:tab w:val="right" w:leader="dot" w:pos="9180"/>
        </w:tabs>
        <w:spacing w:before="60" w:line="276" w:lineRule="auto"/>
        <w:jc w:val="both"/>
        <w:rPr>
          <w:sz w:val="12"/>
          <w:szCs w:val="28"/>
        </w:rPr>
      </w:pPr>
    </w:p>
    <w:p w:rsidR="00551111" w:rsidRPr="00E714A8" w:rsidRDefault="00551111" w:rsidP="00504F46">
      <w:pPr>
        <w:tabs>
          <w:tab w:val="left" w:pos="0"/>
          <w:tab w:val="right" w:leader="dot" w:pos="9630"/>
        </w:tabs>
        <w:spacing w:before="60" w:line="288" w:lineRule="auto"/>
        <w:ind w:left="720"/>
        <w:jc w:val="both"/>
        <w:rPr>
          <w:szCs w:val="28"/>
        </w:rPr>
      </w:pPr>
      <w:r w:rsidRPr="00E714A8">
        <w:rPr>
          <w:szCs w:val="28"/>
        </w:rPr>
        <w:t xml:space="preserve">Đơn vị: </w:t>
      </w:r>
      <w:r w:rsidRPr="00E714A8">
        <w:rPr>
          <w:szCs w:val="28"/>
        </w:rPr>
        <w:tab/>
      </w:r>
    </w:p>
    <w:p w:rsidR="00551111" w:rsidRPr="00E714A8" w:rsidRDefault="00551111" w:rsidP="00504F46">
      <w:pPr>
        <w:tabs>
          <w:tab w:val="left" w:pos="0"/>
          <w:tab w:val="right" w:leader="dot" w:pos="9630"/>
        </w:tabs>
        <w:spacing w:before="60" w:line="288" w:lineRule="auto"/>
        <w:ind w:left="720"/>
        <w:jc w:val="both"/>
        <w:rPr>
          <w:szCs w:val="28"/>
        </w:rPr>
      </w:pPr>
      <w:r w:rsidRPr="00E714A8">
        <w:rPr>
          <w:szCs w:val="28"/>
        </w:rPr>
        <w:t xml:space="preserve">Địa chỉ: </w:t>
      </w:r>
      <w:r w:rsidRPr="00E714A8">
        <w:rPr>
          <w:szCs w:val="28"/>
        </w:rPr>
        <w:tab/>
      </w:r>
    </w:p>
    <w:p w:rsidR="00551111" w:rsidRPr="00E714A8" w:rsidRDefault="00551111" w:rsidP="00504F46">
      <w:pPr>
        <w:tabs>
          <w:tab w:val="right" w:leader="dot" w:pos="9630"/>
        </w:tabs>
        <w:spacing w:before="60" w:line="288" w:lineRule="auto"/>
        <w:ind w:left="720"/>
        <w:jc w:val="both"/>
        <w:rPr>
          <w:szCs w:val="28"/>
        </w:rPr>
      </w:pPr>
      <w:r w:rsidRPr="00E714A8">
        <w:rPr>
          <w:szCs w:val="28"/>
        </w:rPr>
        <w:t xml:space="preserve">Điện thoại: …………………………; Fax: </w:t>
      </w:r>
      <w:r w:rsidRPr="00E714A8">
        <w:rPr>
          <w:szCs w:val="28"/>
        </w:rPr>
        <w:tab/>
      </w:r>
    </w:p>
    <w:p w:rsidR="00551111" w:rsidRPr="00E714A8" w:rsidRDefault="00551111" w:rsidP="00504F46">
      <w:pPr>
        <w:tabs>
          <w:tab w:val="left" w:pos="0"/>
          <w:tab w:val="right" w:leader="dot" w:pos="9630"/>
        </w:tabs>
        <w:spacing w:before="60" w:line="288" w:lineRule="auto"/>
        <w:ind w:left="720"/>
        <w:jc w:val="both"/>
        <w:rPr>
          <w:szCs w:val="28"/>
        </w:rPr>
      </w:pPr>
      <w:r w:rsidRPr="00E714A8">
        <w:rPr>
          <w:szCs w:val="28"/>
        </w:rPr>
        <w:t xml:space="preserve">Email: ……………………………...; Mã số thuế: </w:t>
      </w:r>
      <w:r w:rsidRPr="00E714A8">
        <w:rPr>
          <w:szCs w:val="28"/>
        </w:rPr>
        <w:tab/>
      </w:r>
    </w:p>
    <w:p w:rsidR="00551111" w:rsidRPr="00E714A8" w:rsidRDefault="00551111" w:rsidP="00504F46">
      <w:pPr>
        <w:tabs>
          <w:tab w:val="left" w:pos="0"/>
          <w:tab w:val="right" w:leader="dot" w:pos="9180"/>
          <w:tab w:val="left" w:pos="9630"/>
        </w:tabs>
        <w:spacing w:before="60" w:line="288" w:lineRule="auto"/>
        <w:ind w:left="720"/>
        <w:jc w:val="both"/>
        <w:rPr>
          <w:szCs w:val="28"/>
        </w:rPr>
      </w:pPr>
      <w:r w:rsidRPr="00E714A8">
        <w:rPr>
          <w:szCs w:val="28"/>
        </w:rPr>
        <w:t xml:space="preserve">Cán bộ phụ trách đăng </w:t>
      </w:r>
      <w:r w:rsidR="00504F46" w:rsidRPr="00E714A8">
        <w:rPr>
          <w:szCs w:val="28"/>
        </w:rPr>
        <w:t>ký: ……………………………………………………………</w:t>
      </w:r>
    </w:p>
    <w:p w:rsidR="00551111" w:rsidRPr="00E714A8" w:rsidRDefault="00551111" w:rsidP="00504F46">
      <w:pPr>
        <w:shd w:val="clear" w:color="auto" w:fill="FFFFFF"/>
        <w:spacing w:line="288" w:lineRule="auto"/>
        <w:ind w:left="720"/>
        <w:rPr>
          <w:sz w:val="4"/>
          <w:szCs w:val="28"/>
        </w:rPr>
      </w:pPr>
    </w:p>
    <w:p w:rsidR="00551111" w:rsidRPr="00E714A8" w:rsidRDefault="00551111" w:rsidP="00504F46">
      <w:pPr>
        <w:shd w:val="clear" w:color="auto" w:fill="FFFFFF"/>
        <w:spacing w:after="240" w:line="288" w:lineRule="auto"/>
        <w:ind w:left="720"/>
        <w:jc w:val="center"/>
        <w:rPr>
          <w:b/>
        </w:rPr>
      </w:pPr>
      <w:r w:rsidRPr="00E714A8">
        <w:rPr>
          <w:b/>
          <w:szCs w:val="28"/>
        </w:rPr>
        <w:t>Danh sách đăng ký cử cán bộ tham dự khóa học</w:t>
      </w:r>
    </w:p>
    <w:tbl>
      <w:tblPr>
        <w:tblW w:w="937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3102"/>
        <w:gridCol w:w="2843"/>
        <w:gridCol w:w="2754"/>
      </w:tblGrid>
      <w:tr w:rsidR="00551111" w:rsidRPr="00E714A8" w:rsidTr="00504F46">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60" w:after="60"/>
              <w:jc w:val="center"/>
              <w:rPr>
                <w:b/>
                <w:szCs w:val="28"/>
              </w:rPr>
            </w:pPr>
            <w:r w:rsidRPr="00E714A8">
              <w:rPr>
                <w:b/>
                <w:szCs w:val="28"/>
              </w:rPr>
              <w:t>Stt</w:t>
            </w:r>
          </w:p>
        </w:tc>
        <w:tc>
          <w:tcPr>
            <w:tcW w:w="3102"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60" w:after="60"/>
              <w:jc w:val="center"/>
              <w:rPr>
                <w:b/>
                <w:szCs w:val="28"/>
              </w:rPr>
            </w:pPr>
            <w:r w:rsidRPr="00E714A8">
              <w:rPr>
                <w:b/>
                <w:szCs w:val="28"/>
              </w:rPr>
              <w:t>Họ và tên</w:t>
            </w:r>
          </w:p>
        </w:tc>
        <w:tc>
          <w:tcPr>
            <w:tcW w:w="2843"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60" w:after="60"/>
              <w:jc w:val="center"/>
              <w:rPr>
                <w:b/>
                <w:szCs w:val="28"/>
              </w:rPr>
            </w:pPr>
            <w:r w:rsidRPr="00E714A8">
              <w:rPr>
                <w:b/>
                <w:szCs w:val="28"/>
              </w:rPr>
              <w:t>Chức vụ</w:t>
            </w:r>
          </w:p>
        </w:tc>
        <w:tc>
          <w:tcPr>
            <w:tcW w:w="2754"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60" w:after="60"/>
              <w:jc w:val="center"/>
              <w:rPr>
                <w:b/>
                <w:szCs w:val="28"/>
              </w:rPr>
            </w:pPr>
            <w:r w:rsidRPr="00E714A8">
              <w:rPr>
                <w:b/>
                <w:szCs w:val="28"/>
              </w:rPr>
              <w:t>Số điện thoại</w:t>
            </w:r>
          </w:p>
        </w:tc>
      </w:tr>
      <w:tr w:rsidR="00551111" w:rsidRPr="00E714A8" w:rsidTr="00984959">
        <w:trPr>
          <w:trHeight w:val="350"/>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120"/>
              <w:jc w:val="center"/>
              <w:rPr>
                <w:szCs w:val="28"/>
              </w:rPr>
            </w:pPr>
            <w:r w:rsidRPr="00E714A8">
              <w:rPr>
                <w:szCs w:val="28"/>
              </w:rPr>
              <w:t>1</w:t>
            </w:r>
          </w:p>
        </w:tc>
        <w:tc>
          <w:tcPr>
            <w:tcW w:w="3102"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r>
      <w:tr w:rsidR="00551111" w:rsidRPr="00E714A8" w:rsidTr="00504F46">
        <w:trPr>
          <w:trHeight w:val="341"/>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120"/>
              <w:jc w:val="center"/>
              <w:rPr>
                <w:szCs w:val="28"/>
              </w:rPr>
            </w:pPr>
            <w:r w:rsidRPr="00E714A8">
              <w:rPr>
                <w:szCs w:val="28"/>
              </w:rPr>
              <w:t>2</w:t>
            </w:r>
          </w:p>
        </w:tc>
        <w:tc>
          <w:tcPr>
            <w:tcW w:w="3102"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r>
      <w:tr w:rsidR="00551111" w:rsidRPr="00E714A8" w:rsidTr="00504F46">
        <w:trPr>
          <w:trHeight w:val="170"/>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120"/>
              <w:jc w:val="center"/>
              <w:rPr>
                <w:szCs w:val="28"/>
              </w:rPr>
            </w:pPr>
            <w:r w:rsidRPr="00E714A8">
              <w:rPr>
                <w:szCs w:val="28"/>
              </w:rPr>
              <w:t>3</w:t>
            </w:r>
          </w:p>
        </w:tc>
        <w:tc>
          <w:tcPr>
            <w:tcW w:w="3102"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r>
      <w:tr w:rsidR="00551111" w:rsidRPr="00E714A8" w:rsidTr="00504F46">
        <w:trPr>
          <w:trHeight w:val="278"/>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120"/>
              <w:jc w:val="center"/>
              <w:rPr>
                <w:szCs w:val="28"/>
              </w:rPr>
            </w:pPr>
            <w:r w:rsidRPr="00E714A8">
              <w:rPr>
                <w:szCs w:val="28"/>
              </w:rPr>
              <w:lastRenderedPageBreak/>
              <w:t>4</w:t>
            </w:r>
          </w:p>
        </w:tc>
        <w:tc>
          <w:tcPr>
            <w:tcW w:w="3102"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r>
      <w:tr w:rsidR="00551111" w:rsidRPr="00E714A8" w:rsidTr="00504F46">
        <w:trPr>
          <w:trHeight w:val="368"/>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E714A8" w:rsidRDefault="00551111" w:rsidP="00504F46">
            <w:pPr>
              <w:tabs>
                <w:tab w:val="right" w:leader="dot" w:pos="8820"/>
              </w:tabs>
              <w:spacing w:before="120"/>
              <w:jc w:val="center"/>
              <w:rPr>
                <w:szCs w:val="28"/>
              </w:rPr>
            </w:pPr>
            <w:r w:rsidRPr="00E714A8">
              <w:rPr>
                <w:szCs w:val="28"/>
              </w:rPr>
              <w:t>5</w:t>
            </w:r>
          </w:p>
        </w:tc>
        <w:tc>
          <w:tcPr>
            <w:tcW w:w="3102"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E714A8" w:rsidRDefault="00551111" w:rsidP="0090014F">
            <w:pPr>
              <w:tabs>
                <w:tab w:val="right" w:leader="dot" w:pos="8820"/>
              </w:tabs>
              <w:spacing w:before="120"/>
              <w:jc w:val="both"/>
              <w:rPr>
                <w:szCs w:val="28"/>
              </w:rPr>
            </w:pPr>
          </w:p>
        </w:tc>
      </w:tr>
    </w:tbl>
    <w:p w:rsidR="00551111" w:rsidRPr="00E714A8" w:rsidRDefault="00551111" w:rsidP="00551111">
      <w:pPr>
        <w:spacing w:before="120"/>
        <w:ind w:left="4320"/>
        <w:jc w:val="both"/>
        <w:rPr>
          <w:i/>
          <w:szCs w:val="28"/>
        </w:rPr>
      </w:pPr>
      <w:r w:rsidRPr="00E714A8">
        <w:rPr>
          <w:i/>
          <w:szCs w:val="28"/>
        </w:rPr>
        <w:t xml:space="preserve"> ……………… , ngày … tháng … năm 201</w:t>
      </w:r>
      <w:r w:rsidR="00504F46" w:rsidRPr="00E714A8">
        <w:rPr>
          <w:i/>
          <w:szCs w:val="28"/>
        </w:rPr>
        <w:t>7</w:t>
      </w:r>
    </w:p>
    <w:p w:rsidR="00551111" w:rsidRPr="00E714A8" w:rsidRDefault="00551111" w:rsidP="00551111">
      <w:pPr>
        <w:ind w:left="5040" w:firstLine="720"/>
        <w:jc w:val="both"/>
        <w:rPr>
          <w:b/>
          <w:szCs w:val="28"/>
        </w:rPr>
      </w:pPr>
      <w:r w:rsidRPr="00E714A8">
        <w:rPr>
          <w:b/>
          <w:szCs w:val="28"/>
        </w:rPr>
        <w:t>Đại diện đơn vị</w:t>
      </w:r>
    </w:p>
    <w:p w:rsidR="00551111" w:rsidRPr="00E714A8" w:rsidRDefault="00551111" w:rsidP="00551111">
      <w:pPr>
        <w:ind w:left="5040"/>
        <w:jc w:val="both"/>
      </w:pPr>
      <w:r w:rsidRPr="00E714A8">
        <w:rPr>
          <w:i/>
          <w:szCs w:val="28"/>
        </w:rPr>
        <w:t xml:space="preserve">         (Ký, ghi rõ họ tên)</w:t>
      </w:r>
    </w:p>
    <w:p w:rsidR="00551111" w:rsidRPr="00E714A8" w:rsidRDefault="00551111" w:rsidP="00551111">
      <w:pPr>
        <w:jc w:val="both"/>
      </w:pPr>
    </w:p>
    <w:sectPr w:rsidR="00551111" w:rsidRPr="00E714A8" w:rsidSect="007609C5">
      <w:pgSz w:w="11907" w:h="16839" w:code="9"/>
      <w:pgMar w:top="180" w:right="747" w:bottom="18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8B4"/>
    <w:multiLevelType w:val="hybridMultilevel"/>
    <w:tmpl w:val="DA14C322"/>
    <w:lvl w:ilvl="0" w:tplc="D708F3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D17D40"/>
    <w:multiLevelType w:val="hybridMultilevel"/>
    <w:tmpl w:val="A7FAB5C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FAB09C1"/>
    <w:multiLevelType w:val="hybridMultilevel"/>
    <w:tmpl w:val="BE1AA2F6"/>
    <w:lvl w:ilvl="0" w:tplc="92705CEE">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147219"/>
    <w:multiLevelType w:val="hybridMultilevel"/>
    <w:tmpl w:val="18E67D2C"/>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4">
    <w:nsid w:val="24EE7D3A"/>
    <w:multiLevelType w:val="hybridMultilevel"/>
    <w:tmpl w:val="8E6C2EB2"/>
    <w:lvl w:ilvl="0" w:tplc="E55A6F8C">
      <w:numFmt w:val="bullet"/>
      <w:lvlText w:val="-"/>
      <w:lvlJc w:val="left"/>
      <w:pPr>
        <w:ind w:left="333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A356F99"/>
    <w:multiLevelType w:val="hybridMultilevel"/>
    <w:tmpl w:val="133E9864"/>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6">
    <w:nsid w:val="348B07F2"/>
    <w:multiLevelType w:val="hybridMultilevel"/>
    <w:tmpl w:val="12583988"/>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7">
    <w:nsid w:val="480242CA"/>
    <w:multiLevelType w:val="hybridMultilevel"/>
    <w:tmpl w:val="1D1AD41E"/>
    <w:lvl w:ilvl="0" w:tplc="5FACE8E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FF33375"/>
    <w:multiLevelType w:val="hybridMultilevel"/>
    <w:tmpl w:val="87125F0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DB21050"/>
    <w:multiLevelType w:val="hybridMultilevel"/>
    <w:tmpl w:val="A7EA69F4"/>
    <w:lvl w:ilvl="0" w:tplc="0E1ED1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A668FB"/>
    <w:multiLevelType w:val="hybridMultilevel"/>
    <w:tmpl w:val="10E0B8A0"/>
    <w:lvl w:ilvl="0" w:tplc="B7F2628C">
      <w:start w:val="1"/>
      <w:numFmt w:val="bullet"/>
      <w:lvlText w:val=""/>
      <w:lvlJc w:val="left"/>
      <w:pPr>
        <w:tabs>
          <w:tab w:val="num" w:pos="630"/>
        </w:tabs>
        <w:ind w:left="630" w:hanging="360"/>
      </w:pPr>
      <w:rPr>
        <w:rFonts w:ascii="Wingdings" w:hAnsi="Wingdings" w:hint="default"/>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5FACE8E0">
      <w:numFmt w:val="bullet"/>
      <w:lvlText w:val="-"/>
      <w:lvlJc w:val="left"/>
      <w:pPr>
        <w:tabs>
          <w:tab w:val="num" w:pos="2520"/>
        </w:tabs>
        <w:ind w:left="25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9"/>
  </w:num>
  <w:num w:numId="8">
    <w:abstractNumId w:val="6"/>
  </w:num>
  <w:num w:numId="9">
    <w:abstractNumId w:val="5"/>
  </w:num>
  <w:num w:numId="10">
    <w:abstractNumId w:val="3"/>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characterSpacingControl w:val="doNotCompress"/>
  <w:compat/>
  <w:rsids>
    <w:rsidRoot w:val="00AE1D62"/>
    <w:rsid w:val="00005B61"/>
    <w:rsid w:val="00011766"/>
    <w:rsid w:val="00022D7C"/>
    <w:rsid w:val="00037E9F"/>
    <w:rsid w:val="00052874"/>
    <w:rsid w:val="00063E1B"/>
    <w:rsid w:val="00070480"/>
    <w:rsid w:val="000A6489"/>
    <w:rsid w:val="000B2B54"/>
    <w:rsid w:val="000D4FEE"/>
    <w:rsid w:val="000D6D92"/>
    <w:rsid w:val="000F46AC"/>
    <w:rsid w:val="00104415"/>
    <w:rsid w:val="00132EC4"/>
    <w:rsid w:val="00143CBE"/>
    <w:rsid w:val="00147A23"/>
    <w:rsid w:val="00152295"/>
    <w:rsid w:val="0015561B"/>
    <w:rsid w:val="00164038"/>
    <w:rsid w:val="00167D03"/>
    <w:rsid w:val="00174E0E"/>
    <w:rsid w:val="00182519"/>
    <w:rsid w:val="00192D97"/>
    <w:rsid w:val="001A0A08"/>
    <w:rsid w:val="001A1A92"/>
    <w:rsid w:val="001C0FE1"/>
    <w:rsid w:val="001C52A6"/>
    <w:rsid w:val="001D1906"/>
    <w:rsid w:val="001D3F59"/>
    <w:rsid w:val="00217A22"/>
    <w:rsid w:val="002249EF"/>
    <w:rsid w:val="002338DD"/>
    <w:rsid w:val="002473D1"/>
    <w:rsid w:val="00260B7E"/>
    <w:rsid w:val="00285179"/>
    <w:rsid w:val="00290F29"/>
    <w:rsid w:val="002C08BA"/>
    <w:rsid w:val="002C5D80"/>
    <w:rsid w:val="002D1ECD"/>
    <w:rsid w:val="002D3CAB"/>
    <w:rsid w:val="002D51D0"/>
    <w:rsid w:val="002D77D4"/>
    <w:rsid w:val="002F3D7B"/>
    <w:rsid w:val="00307182"/>
    <w:rsid w:val="00320FF8"/>
    <w:rsid w:val="0032344A"/>
    <w:rsid w:val="00326D12"/>
    <w:rsid w:val="003776A9"/>
    <w:rsid w:val="00381D73"/>
    <w:rsid w:val="00386C1F"/>
    <w:rsid w:val="0038773C"/>
    <w:rsid w:val="00392084"/>
    <w:rsid w:val="003930D1"/>
    <w:rsid w:val="003D0893"/>
    <w:rsid w:val="003F622F"/>
    <w:rsid w:val="003F7131"/>
    <w:rsid w:val="003F7A8A"/>
    <w:rsid w:val="00403E45"/>
    <w:rsid w:val="00426D6A"/>
    <w:rsid w:val="004472E2"/>
    <w:rsid w:val="00457864"/>
    <w:rsid w:val="00465E86"/>
    <w:rsid w:val="00494F22"/>
    <w:rsid w:val="004B0BB2"/>
    <w:rsid w:val="004C1D98"/>
    <w:rsid w:val="004C2D9E"/>
    <w:rsid w:val="004C72C9"/>
    <w:rsid w:val="004D1ED4"/>
    <w:rsid w:val="004D411E"/>
    <w:rsid w:val="004D539C"/>
    <w:rsid w:val="004F5793"/>
    <w:rsid w:val="00504F46"/>
    <w:rsid w:val="00520BB3"/>
    <w:rsid w:val="00551111"/>
    <w:rsid w:val="00556D12"/>
    <w:rsid w:val="005615BF"/>
    <w:rsid w:val="00564C68"/>
    <w:rsid w:val="00566D55"/>
    <w:rsid w:val="0057275A"/>
    <w:rsid w:val="00575BF4"/>
    <w:rsid w:val="00583188"/>
    <w:rsid w:val="0059061D"/>
    <w:rsid w:val="005A0E90"/>
    <w:rsid w:val="005A20E0"/>
    <w:rsid w:val="005D5DDB"/>
    <w:rsid w:val="005F128C"/>
    <w:rsid w:val="006028F6"/>
    <w:rsid w:val="00607772"/>
    <w:rsid w:val="006234D5"/>
    <w:rsid w:val="00641796"/>
    <w:rsid w:val="00646A34"/>
    <w:rsid w:val="006510E8"/>
    <w:rsid w:val="00653A69"/>
    <w:rsid w:val="006724F8"/>
    <w:rsid w:val="00673FC6"/>
    <w:rsid w:val="006743AC"/>
    <w:rsid w:val="00686818"/>
    <w:rsid w:val="00691769"/>
    <w:rsid w:val="006C5631"/>
    <w:rsid w:val="006E320D"/>
    <w:rsid w:val="00705C96"/>
    <w:rsid w:val="007205CE"/>
    <w:rsid w:val="00721B04"/>
    <w:rsid w:val="0075118B"/>
    <w:rsid w:val="0076084F"/>
    <w:rsid w:val="007609C5"/>
    <w:rsid w:val="00763749"/>
    <w:rsid w:val="007752D7"/>
    <w:rsid w:val="00775CC3"/>
    <w:rsid w:val="007806F5"/>
    <w:rsid w:val="00794C8B"/>
    <w:rsid w:val="00795DE0"/>
    <w:rsid w:val="007B7134"/>
    <w:rsid w:val="007C7771"/>
    <w:rsid w:val="007F3764"/>
    <w:rsid w:val="00801D0D"/>
    <w:rsid w:val="00821CF9"/>
    <w:rsid w:val="008311C0"/>
    <w:rsid w:val="00842DE3"/>
    <w:rsid w:val="008537C2"/>
    <w:rsid w:val="00856769"/>
    <w:rsid w:val="008926F8"/>
    <w:rsid w:val="008B2D33"/>
    <w:rsid w:val="008B4268"/>
    <w:rsid w:val="008C2F71"/>
    <w:rsid w:val="008C472F"/>
    <w:rsid w:val="008D7B33"/>
    <w:rsid w:val="008E1CB7"/>
    <w:rsid w:val="00902290"/>
    <w:rsid w:val="00905D2E"/>
    <w:rsid w:val="0090652F"/>
    <w:rsid w:val="00926822"/>
    <w:rsid w:val="0094129C"/>
    <w:rsid w:val="009746A2"/>
    <w:rsid w:val="00981165"/>
    <w:rsid w:val="00984959"/>
    <w:rsid w:val="00994088"/>
    <w:rsid w:val="00995F28"/>
    <w:rsid w:val="009A33BC"/>
    <w:rsid w:val="009B0C88"/>
    <w:rsid w:val="009B3819"/>
    <w:rsid w:val="009C3666"/>
    <w:rsid w:val="009D33DA"/>
    <w:rsid w:val="009D4AC5"/>
    <w:rsid w:val="00A26C84"/>
    <w:rsid w:val="00A27D82"/>
    <w:rsid w:val="00A30013"/>
    <w:rsid w:val="00A31383"/>
    <w:rsid w:val="00A41DCF"/>
    <w:rsid w:val="00A518AD"/>
    <w:rsid w:val="00A70DB4"/>
    <w:rsid w:val="00AA5CF2"/>
    <w:rsid w:val="00AE1D62"/>
    <w:rsid w:val="00AF473A"/>
    <w:rsid w:val="00AF78E7"/>
    <w:rsid w:val="00B05E25"/>
    <w:rsid w:val="00B239E3"/>
    <w:rsid w:val="00B512FC"/>
    <w:rsid w:val="00B52A84"/>
    <w:rsid w:val="00B57B0F"/>
    <w:rsid w:val="00B65BB8"/>
    <w:rsid w:val="00B717F8"/>
    <w:rsid w:val="00B721F2"/>
    <w:rsid w:val="00B86DB2"/>
    <w:rsid w:val="00B927D3"/>
    <w:rsid w:val="00BC2FBC"/>
    <w:rsid w:val="00BC69B3"/>
    <w:rsid w:val="00BD308F"/>
    <w:rsid w:val="00BD46EF"/>
    <w:rsid w:val="00BF3EAC"/>
    <w:rsid w:val="00C00D25"/>
    <w:rsid w:val="00C14DF6"/>
    <w:rsid w:val="00C17E60"/>
    <w:rsid w:val="00C23E16"/>
    <w:rsid w:val="00C30797"/>
    <w:rsid w:val="00C53702"/>
    <w:rsid w:val="00C66207"/>
    <w:rsid w:val="00C720DD"/>
    <w:rsid w:val="00C94FAF"/>
    <w:rsid w:val="00C95E0D"/>
    <w:rsid w:val="00CB54E4"/>
    <w:rsid w:val="00CC7A91"/>
    <w:rsid w:val="00CE376D"/>
    <w:rsid w:val="00D04B5A"/>
    <w:rsid w:val="00D12225"/>
    <w:rsid w:val="00D20F51"/>
    <w:rsid w:val="00D226E0"/>
    <w:rsid w:val="00D22CF0"/>
    <w:rsid w:val="00D2492E"/>
    <w:rsid w:val="00D33F45"/>
    <w:rsid w:val="00D402DF"/>
    <w:rsid w:val="00D40892"/>
    <w:rsid w:val="00D62133"/>
    <w:rsid w:val="00D63765"/>
    <w:rsid w:val="00D70D7C"/>
    <w:rsid w:val="00D97596"/>
    <w:rsid w:val="00DA1E5A"/>
    <w:rsid w:val="00DC58EE"/>
    <w:rsid w:val="00DD049B"/>
    <w:rsid w:val="00DD1896"/>
    <w:rsid w:val="00DE3732"/>
    <w:rsid w:val="00DE45CB"/>
    <w:rsid w:val="00E0127C"/>
    <w:rsid w:val="00E27C2B"/>
    <w:rsid w:val="00E3028A"/>
    <w:rsid w:val="00E40789"/>
    <w:rsid w:val="00E43B22"/>
    <w:rsid w:val="00E4570A"/>
    <w:rsid w:val="00E4710F"/>
    <w:rsid w:val="00E608C2"/>
    <w:rsid w:val="00E714A8"/>
    <w:rsid w:val="00E75255"/>
    <w:rsid w:val="00E8280F"/>
    <w:rsid w:val="00E85C1D"/>
    <w:rsid w:val="00E9070E"/>
    <w:rsid w:val="00E9501D"/>
    <w:rsid w:val="00EC047A"/>
    <w:rsid w:val="00ED0619"/>
    <w:rsid w:val="00ED4B1C"/>
    <w:rsid w:val="00EF24FE"/>
    <w:rsid w:val="00F0668F"/>
    <w:rsid w:val="00F168E5"/>
    <w:rsid w:val="00F22B46"/>
    <w:rsid w:val="00F317C3"/>
    <w:rsid w:val="00F43ED0"/>
    <w:rsid w:val="00F53BE8"/>
    <w:rsid w:val="00F72D90"/>
    <w:rsid w:val="00F742F1"/>
    <w:rsid w:val="00F809DE"/>
    <w:rsid w:val="00FA20C3"/>
    <w:rsid w:val="00FA2C11"/>
    <w:rsid w:val="00FC4E3B"/>
    <w:rsid w:val="00FD5497"/>
    <w:rsid w:val="00FE7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62"/>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AE1D62"/>
    <w:pPr>
      <w:keepNext/>
      <w:ind w:left="1800"/>
      <w:outlineLvl w:val="0"/>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D62"/>
    <w:rPr>
      <w:rFonts w:ascii="Times New Roman" w:eastAsia="Times New Roman" w:hAnsi="Times New Roman" w:cs="Times New Roman"/>
      <w:b/>
      <w:bCs/>
      <w:i/>
      <w:iCs/>
      <w:sz w:val="26"/>
      <w:szCs w:val="24"/>
    </w:rPr>
  </w:style>
  <w:style w:type="character" w:customStyle="1" w:styleId="BodyTextIndentChar">
    <w:name w:val="Body Text Indent Char"/>
    <w:basedOn w:val="DefaultParagraphFont"/>
    <w:link w:val="BodyTextIndent"/>
    <w:locked/>
    <w:rsid w:val="00AE1D62"/>
    <w:rPr>
      <w:rFonts w:ascii="VNI-Times" w:hAnsi="VNI-Times"/>
      <w:sz w:val="24"/>
      <w:szCs w:val="24"/>
    </w:rPr>
  </w:style>
  <w:style w:type="paragraph" w:styleId="BodyTextIndent">
    <w:name w:val="Body Text Indent"/>
    <w:basedOn w:val="Normal"/>
    <w:link w:val="BodyTextIndentChar"/>
    <w:rsid w:val="00AE1D62"/>
    <w:pPr>
      <w:spacing w:after="120"/>
      <w:ind w:left="283"/>
    </w:pPr>
    <w:rPr>
      <w:rFonts w:ascii="VNI-Times" w:eastAsiaTheme="minorHAnsi" w:hAnsi="VNI-Times" w:cstheme="minorBidi"/>
      <w:sz w:val="24"/>
      <w:szCs w:val="24"/>
    </w:rPr>
  </w:style>
  <w:style w:type="character" w:customStyle="1" w:styleId="BodyTextIndentChar1">
    <w:name w:val="Body Text Indent Char1"/>
    <w:basedOn w:val="DefaultParagraphFont"/>
    <w:link w:val="BodyTextIndent"/>
    <w:uiPriority w:val="99"/>
    <w:semiHidden/>
    <w:rsid w:val="00AE1D62"/>
    <w:rPr>
      <w:rFonts w:ascii="Times New Roman" w:eastAsia="Times New Roman" w:hAnsi="Times New Roman" w:cs="Times New Roman"/>
      <w:sz w:val="26"/>
      <w:szCs w:val="26"/>
    </w:rPr>
  </w:style>
  <w:style w:type="paragraph" w:styleId="ListParagraph">
    <w:name w:val="List Paragraph"/>
    <w:basedOn w:val="Normal"/>
    <w:uiPriority w:val="34"/>
    <w:qFormat/>
    <w:rsid w:val="00AE1D62"/>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AE1D62"/>
    <w:rPr>
      <w:b/>
      <w:bCs/>
    </w:rPr>
  </w:style>
  <w:style w:type="paragraph" w:styleId="NormalWeb">
    <w:name w:val="Normal (Web)"/>
    <w:basedOn w:val="Normal"/>
    <w:uiPriority w:val="99"/>
    <w:rsid w:val="00AE1D62"/>
    <w:pPr>
      <w:spacing w:before="100" w:beforeAutospacing="1" w:after="100" w:afterAutospacing="1"/>
    </w:pPr>
    <w:rPr>
      <w:sz w:val="24"/>
      <w:szCs w:val="24"/>
    </w:rPr>
  </w:style>
  <w:style w:type="character" w:styleId="Hyperlink">
    <w:name w:val="Hyperlink"/>
    <w:basedOn w:val="DefaultParagraphFont"/>
    <w:uiPriority w:val="99"/>
    <w:unhideWhenUsed/>
    <w:rsid w:val="002C5D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88621">
      <w:bodyDiv w:val="1"/>
      <w:marLeft w:val="0"/>
      <w:marRight w:val="0"/>
      <w:marTop w:val="0"/>
      <w:marBottom w:val="0"/>
      <w:divBdr>
        <w:top w:val="none" w:sz="0" w:space="0" w:color="auto"/>
        <w:left w:val="none" w:sz="0" w:space="0" w:color="auto"/>
        <w:bottom w:val="none" w:sz="0" w:space="0" w:color="auto"/>
        <w:right w:val="none" w:sz="0" w:space="0" w:color="auto"/>
      </w:divBdr>
    </w:div>
    <w:div w:id="349256786">
      <w:bodyDiv w:val="1"/>
      <w:marLeft w:val="0"/>
      <w:marRight w:val="0"/>
      <w:marTop w:val="0"/>
      <w:marBottom w:val="0"/>
      <w:divBdr>
        <w:top w:val="none" w:sz="0" w:space="0" w:color="auto"/>
        <w:left w:val="none" w:sz="0" w:space="0" w:color="auto"/>
        <w:bottom w:val="none" w:sz="0" w:space="0" w:color="auto"/>
        <w:right w:val="none" w:sz="0" w:space="0" w:color="auto"/>
      </w:divBdr>
    </w:div>
    <w:div w:id="1622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lien84vcc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guyenlien84vcci@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uyetnhungvccivt2015@gmail.com" TargetMode="External"/><Relationship Id="rId11" Type="http://schemas.openxmlformats.org/officeDocument/2006/relationships/hyperlink" Target="mailto:tuyetnhungvccivt2015@gmail.com" TargetMode="External"/><Relationship Id="rId5" Type="http://schemas.openxmlformats.org/officeDocument/2006/relationships/webSettings" Target="webSettings.xml"/><Relationship Id="rId10" Type="http://schemas.openxmlformats.org/officeDocument/2006/relationships/hyperlink" Target="mailto:nguyenlien84vcci@gmail.com" TargetMode="External"/><Relationship Id="rId4" Type="http://schemas.openxmlformats.org/officeDocument/2006/relationships/settings" Target="settings.xml"/><Relationship Id="rId9" Type="http://schemas.openxmlformats.org/officeDocument/2006/relationships/hyperlink" Target="mailto:tuyetnhungvccivt20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959B-5FC5-4EC6-8F89-3529601A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2017-08-29T01:52:00Z</cp:lastPrinted>
  <dcterms:created xsi:type="dcterms:W3CDTF">2017-08-28T08:56:00Z</dcterms:created>
  <dcterms:modified xsi:type="dcterms:W3CDTF">2017-08-29T08:10:00Z</dcterms:modified>
</cp:coreProperties>
</file>