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page" w:horzAnchor="margin" w:tblpXSpec="center" w:tblpY="541"/>
        <w:tblW w:w="10031" w:type="dxa"/>
        <w:tblLook w:val="0000" w:firstRow="0" w:lastRow="0" w:firstColumn="0" w:lastColumn="0" w:noHBand="0" w:noVBand="0"/>
      </w:tblPr>
      <w:tblGrid>
        <w:gridCol w:w="4361"/>
        <w:gridCol w:w="5670"/>
      </w:tblGrid>
      <w:tr w:rsidR="00857BF0" w:rsidRPr="00857BF0" w:rsidTr="00D31447">
        <w:tc>
          <w:tcPr>
            <w:tcW w:w="4361" w:type="dxa"/>
          </w:tcPr>
          <w:p w:rsidR="0019752A" w:rsidRPr="00857BF0" w:rsidRDefault="00886D1C" w:rsidP="00DE38C8">
            <w:pPr>
              <w:jc w:val="center"/>
              <w:rPr>
                <w:b/>
              </w:rPr>
            </w:pPr>
            <w:r w:rsidRPr="00857BF0">
              <w:rPr>
                <w:b/>
              </w:rPr>
              <w:t xml:space="preserve">PHÒNG THƯƠNG MẠI </w:t>
            </w:r>
          </w:p>
          <w:p w:rsidR="00291FA4" w:rsidRPr="00857BF0" w:rsidRDefault="00886D1C" w:rsidP="0019752A">
            <w:pPr>
              <w:jc w:val="center"/>
              <w:rPr>
                <w:b/>
              </w:rPr>
            </w:pPr>
            <w:r w:rsidRPr="00857BF0">
              <w:rPr>
                <w:b/>
              </w:rPr>
              <w:t>VÀ CÔNG NGHIỆP VIỆT NAM</w:t>
            </w:r>
            <w:r w:rsidRPr="00857BF0">
              <w:rPr>
                <w:b/>
                <w:u w:val="single"/>
              </w:rPr>
              <w:t xml:space="preserve"> </w:t>
            </w:r>
          </w:p>
          <w:p w:rsidR="00886D1C" w:rsidRPr="00857BF0" w:rsidRDefault="00291FA4" w:rsidP="00DE38C8">
            <w:pPr>
              <w:jc w:val="center"/>
              <w:rPr>
                <w:b/>
                <w:u w:val="single"/>
              </w:rPr>
            </w:pPr>
            <w:r w:rsidRPr="00857BF0">
              <w:rPr>
                <w:b/>
                <w:u w:val="single"/>
              </w:rPr>
              <w:t>CHI NHÁNH</w:t>
            </w:r>
            <w:r w:rsidR="00886D1C" w:rsidRPr="00857BF0">
              <w:rPr>
                <w:b/>
                <w:u w:val="single"/>
              </w:rPr>
              <w:t xml:space="preserve"> VŨNG TÀU</w:t>
            </w:r>
          </w:p>
        </w:tc>
        <w:tc>
          <w:tcPr>
            <w:tcW w:w="5670" w:type="dxa"/>
          </w:tcPr>
          <w:p w:rsidR="00886D1C" w:rsidRPr="00857BF0" w:rsidRDefault="0019752A" w:rsidP="00DE38C8">
            <w:pPr>
              <w:rPr>
                <w:b/>
              </w:rPr>
            </w:pPr>
            <w:r w:rsidRPr="00857BF0">
              <w:rPr>
                <w:b/>
              </w:rPr>
              <w:t>CỘNG HÒA XÃ HỘI CHỦ</w:t>
            </w:r>
            <w:r w:rsidR="00886D1C" w:rsidRPr="00857BF0">
              <w:rPr>
                <w:b/>
              </w:rPr>
              <w:t xml:space="preserve"> NGHĨA VIỆT NAM</w:t>
            </w:r>
          </w:p>
          <w:p w:rsidR="00886D1C" w:rsidRPr="00857BF0" w:rsidRDefault="00886D1C" w:rsidP="00DE38C8">
            <w:pPr>
              <w:jc w:val="center"/>
              <w:rPr>
                <w:b/>
                <w:u w:val="single"/>
              </w:rPr>
            </w:pPr>
            <w:r w:rsidRPr="00857BF0">
              <w:rPr>
                <w:b/>
                <w:u w:val="single"/>
              </w:rPr>
              <w:t>Độc lập - Tự do - Hạnh phúc</w:t>
            </w:r>
          </w:p>
        </w:tc>
      </w:tr>
    </w:tbl>
    <w:p w:rsidR="0055560B" w:rsidRPr="00F67BEB" w:rsidRDefault="00B57A84" w:rsidP="00B47FCC">
      <w:pPr>
        <w:spacing w:line="276" w:lineRule="auto"/>
        <w:jc w:val="center"/>
        <w:outlineLvl w:val="2"/>
        <w:rPr>
          <w:rFonts w:ascii="Arial" w:hAnsi="Arial" w:cs="Arial"/>
          <w:bCs/>
          <w:sz w:val="24"/>
          <w:szCs w:val="24"/>
        </w:rPr>
      </w:pPr>
      <w:r w:rsidRPr="00F67BEB">
        <w:rPr>
          <w:rFonts w:ascii="Arial" w:hAnsi="Arial" w:cs="Arial"/>
          <w:b/>
          <w:bCs/>
          <w:sz w:val="32"/>
          <w:szCs w:val="32"/>
          <w:u w:val="single"/>
        </w:rPr>
        <w:t xml:space="preserve">NỘI DUNG </w:t>
      </w:r>
      <w:r w:rsidR="00C6768D" w:rsidRPr="00F67BEB">
        <w:rPr>
          <w:rFonts w:ascii="Arial" w:hAnsi="Arial" w:cs="Arial"/>
          <w:b/>
          <w:bCs/>
          <w:sz w:val="32"/>
          <w:szCs w:val="32"/>
          <w:u w:val="single"/>
        </w:rPr>
        <w:t>CHƯƠNG TRÌNH</w:t>
      </w:r>
      <w:r w:rsidR="001D61E9" w:rsidRPr="00F67BEB">
        <w:rPr>
          <w:rFonts w:ascii="Arial" w:hAnsi="Arial" w:cs="Arial"/>
          <w:b/>
          <w:bCs/>
          <w:sz w:val="32"/>
          <w:szCs w:val="32"/>
          <w:u w:val="single"/>
        </w:rPr>
        <w:t>:</w:t>
      </w:r>
    </w:p>
    <w:p w:rsidR="00C6768D" w:rsidRPr="00F67BEB" w:rsidRDefault="00C6768D" w:rsidP="00007C31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b/>
          <w:bCs/>
          <w:sz w:val="28"/>
          <w:szCs w:val="28"/>
          <w:u w:val="single"/>
        </w:rPr>
        <w:t>MỤC TIÊU KHÓA HỌC</w:t>
      </w:r>
      <w:r w:rsidRPr="00F67BEB">
        <w:rPr>
          <w:rFonts w:ascii="Arial" w:hAnsi="Arial" w:cs="Arial"/>
          <w:b/>
          <w:bCs/>
          <w:sz w:val="28"/>
          <w:szCs w:val="28"/>
        </w:rPr>
        <w:t>:</w:t>
      </w:r>
      <w:r w:rsidRPr="00F67BEB">
        <w:rPr>
          <w:rFonts w:ascii="Arial" w:hAnsi="Arial" w:cs="Arial"/>
          <w:b/>
          <w:bCs/>
          <w:sz w:val="26"/>
          <w:szCs w:val="26"/>
        </w:rPr>
        <w:t xml:space="preserve"> </w:t>
      </w:r>
      <w:r w:rsidRPr="00F67BEB">
        <w:rPr>
          <w:rFonts w:ascii="Arial" w:hAnsi="Arial" w:cs="Arial"/>
          <w:sz w:val="26"/>
          <w:szCs w:val="26"/>
        </w:rPr>
        <w:t>Sau khi kết thúc khóa học, học viên được nâng cao hơn về:</w:t>
      </w:r>
    </w:p>
    <w:p w:rsidR="00C6768D" w:rsidRPr="00F67BEB" w:rsidRDefault="00C6768D" w:rsidP="00007C3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67BEB">
        <w:rPr>
          <w:rFonts w:ascii="Arial" w:hAnsi="Arial" w:cs="Arial"/>
        </w:rPr>
        <w:t>Nắm vững các hình thức trả lương cho nhân viên trực tiếp và Cán bộ quản lý, Nhân viên khối văn phòng;</w:t>
      </w:r>
    </w:p>
    <w:p w:rsidR="00C6768D" w:rsidRPr="00F67BEB" w:rsidRDefault="00C6768D" w:rsidP="00007C3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67BEB">
        <w:rPr>
          <w:rFonts w:ascii="Arial" w:hAnsi="Arial" w:cs="Arial"/>
        </w:rPr>
        <w:t>Biết phương pháp xây dựng định mức</w:t>
      </w:r>
      <w:r w:rsidR="00007C31" w:rsidRPr="00F67BEB">
        <w:rPr>
          <w:rFonts w:ascii="Arial" w:hAnsi="Arial" w:cs="Arial"/>
        </w:rPr>
        <w:t xml:space="preserve"> lao động và đơn giá tiền lương;</w:t>
      </w:r>
    </w:p>
    <w:p w:rsidR="00C6768D" w:rsidRPr="00F67BEB" w:rsidRDefault="00C6768D" w:rsidP="00007C3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67BEB">
        <w:rPr>
          <w:rFonts w:ascii="Arial" w:hAnsi="Arial" w:cs="Arial"/>
        </w:rPr>
        <w:t>Biết cách tín</w:t>
      </w:r>
      <w:r w:rsidR="00007C31" w:rsidRPr="00F67BEB">
        <w:rPr>
          <w:rFonts w:ascii="Arial" w:hAnsi="Arial" w:cs="Arial"/>
        </w:rPr>
        <w:t>h Quỹ lương theo kế hoạch SX-KD;</w:t>
      </w:r>
    </w:p>
    <w:p w:rsidR="00C6768D" w:rsidRPr="00F67BEB" w:rsidRDefault="00C6768D" w:rsidP="00007C3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67BEB">
        <w:rPr>
          <w:rFonts w:ascii="Arial" w:hAnsi="Arial" w:cs="Arial"/>
        </w:rPr>
        <w:t>Biết phương pháp xây dựng hệ thống trả l</w:t>
      </w:r>
      <w:r w:rsidR="0022463B" w:rsidRPr="00F67BEB">
        <w:rPr>
          <w:rFonts w:ascii="Arial" w:hAnsi="Arial" w:cs="Arial"/>
        </w:rPr>
        <w:t>ương 3P (</w:t>
      </w:r>
      <w:r w:rsidRPr="00F67BEB">
        <w:rPr>
          <w:rFonts w:ascii="Arial" w:hAnsi="Arial" w:cs="Arial"/>
        </w:rPr>
        <w:t>P</w:t>
      </w:r>
      <w:r w:rsidR="00007C31" w:rsidRPr="00F67BEB">
        <w:rPr>
          <w:rFonts w:ascii="Arial" w:hAnsi="Arial" w:cs="Arial"/>
        </w:rPr>
        <w:t>erson – Position - Performance);</w:t>
      </w:r>
    </w:p>
    <w:p w:rsidR="00C6768D" w:rsidRPr="00F67BEB" w:rsidRDefault="00C6768D" w:rsidP="00007C31">
      <w:pPr>
        <w:numPr>
          <w:ilvl w:val="0"/>
          <w:numId w:val="40"/>
        </w:numPr>
        <w:shd w:val="clear" w:color="auto" w:fill="FFFFFF"/>
        <w:spacing w:line="276" w:lineRule="auto"/>
        <w:jc w:val="both"/>
        <w:rPr>
          <w:rFonts w:ascii="Arial" w:hAnsi="Arial" w:cs="Arial"/>
        </w:rPr>
      </w:pPr>
      <w:r w:rsidRPr="00F67BEB">
        <w:rPr>
          <w:rFonts w:ascii="Arial" w:hAnsi="Arial" w:cs="Arial"/>
        </w:rPr>
        <w:t>Xây dựng được biểu mẫu, thang điểm để định lượng công việc, năng lực, kết quả làm việc của hệ thống lương trong doanh nghiệp thương mại dịch vụ</w:t>
      </w:r>
    </w:p>
    <w:p w:rsidR="00C6768D" w:rsidRPr="00F67BEB" w:rsidRDefault="00C6768D" w:rsidP="00007C31">
      <w:pPr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C6768D" w:rsidRPr="00F67BEB" w:rsidRDefault="00C6768D" w:rsidP="00007C31">
      <w:pPr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  <w:r w:rsidRPr="00F67BEB">
        <w:rPr>
          <w:rFonts w:ascii="Arial" w:hAnsi="Arial" w:cs="Arial"/>
          <w:b/>
          <w:bCs/>
          <w:sz w:val="28"/>
          <w:szCs w:val="28"/>
          <w:u w:val="single"/>
        </w:rPr>
        <w:t>NỘI DUNG KHÓA HỌC</w:t>
      </w:r>
      <w:r w:rsidR="00080524" w:rsidRPr="00F67BEB">
        <w:rPr>
          <w:rFonts w:ascii="Arial" w:hAnsi="Arial" w:cs="Arial"/>
          <w:b/>
          <w:bCs/>
          <w:sz w:val="28"/>
          <w:szCs w:val="28"/>
        </w:rPr>
        <w:t>:</w:t>
      </w:r>
    </w:p>
    <w:p w:rsidR="00C6768D" w:rsidRPr="00F67BEB" w:rsidRDefault="00C6768D" w:rsidP="00007C31">
      <w:pPr>
        <w:jc w:val="both"/>
        <w:outlineLvl w:val="2"/>
        <w:rPr>
          <w:rFonts w:ascii="Arial" w:hAnsi="Arial" w:cs="Arial"/>
          <w:b/>
          <w:bCs/>
          <w:sz w:val="28"/>
          <w:szCs w:val="28"/>
        </w:rPr>
      </w:pPr>
    </w:p>
    <w:p w:rsidR="00361534" w:rsidRPr="00F67BEB" w:rsidRDefault="00361534" w:rsidP="00007C31">
      <w:pPr>
        <w:jc w:val="both"/>
        <w:outlineLvl w:val="2"/>
        <w:rPr>
          <w:rFonts w:ascii="Arial" w:hAnsi="Arial" w:cs="Arial"/>
          <w:b/>
          <w:bCs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t>Chuyên đề 1:</w:t>
      </w:r>
      <w:r w:rsidRPr="00F67BEB">
        <w:rPr>
          <w:rFonts w:ascii="Arial" w:hAnsi="Arial" w:cs="Arial"/>
          <w:b/>
          <w:bCs/>
        </w:rPr>
        <w:t xml:space="preserve"> Khái niệm về</w:t>
      </w:r>
      <w:r w:rsidR="006F71D3" w:rsidRPr="00F67BEB">
        <w:rPr>
          <w:rFonts w:ascii="Arial" w:hAnsi="Arial" w:cs="Arial"/>
          <w:b/>
          <w:bCs/>
        </w:rPr>
        <w:t xml:space="preserve"> T</w:t>
      </w:r>
      <w:r w:rsidRPr="00F67BEB">
        <w:rPr>
          <w:rFonts w:ascii="Arial" w:hAnsi="Arial" w:cs="Arial"/>
          <w:b/>
          <w:bCs/>
        </w:rPr>
        <w:t>iền lương và hệ thống đãi ngộ</w:t>
      </w:r>
    </w:p>
    <w:p w:rsidR="00361534" w:rsidRPr="00F67BEB" w:rsidRDefault="00361534" w:rsidP="00007C31">
      <w:pPr>
        <w:pStyle w:val="ListParagraph"/>
        <w:numPr>
          <w:ilvl w:val="0"/>
          <w:numId w:val="27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Định nghĩa về tiền lương</w:t>
      </w:r>
    </w:p>
    <w:p w:rsidR="00361534" w:rsidRPr="00F67BEB" w:rsidRDefault="00361534" w:rsidP="00007C31">
      <w:pPr>
        <w:pStyle w:val="ListParagraph"/>
        <w:numPr>
          <w:ilvl w:val="0"/>
          <w:numId w:val="27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Cơ cấu thu nhập</w:t>
      </w:r>
    </w:p>
    <w:p w:rsidR="004569DE" w:rsidRPr="00F67BEB" w:rsidRDefault="00361534" w:rsidP="00007C31">
      <w:pPr>
        <w:pStyle w:val="ListParagraph"/>
        <w:numPr>
          <w:ilvl w:val="0"/>
          <w:numId w:val="27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Quan điểm mới về hệ thống đãi ngộ</w:t>
      </w:r>
    </w:p>
    <w:p w:rsidR="00361534" w:rsidRPr="00F67BEB" w:rsidRDefault="00361534" w:rsidP="00007C31">
      <w:pPr>
        <w:spacing w:before="48" w:after="48"/>
        <w:jc w:val="both"/>
        <w:rPr>
          <w:rFonts w:ascii="Arial" w:hAnsi="Arial" w:cs="Arial"/>
          <w:b/>
          <w:bCs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t>Chuyên đề 2:</w:t>
      </w:r>
      <w:r w:rsidR="004569DE" w:rsidRPr="00F67BEB">
        <w:rPr>
          <w:rFonts w:ascii="Arial" w:hAnsi="Arial" w:cs="Arial"/>
          <w:b/>
          <w:bCs/>
        </w:rPr>
        <w:t xml:space="preserve"> </w:t>
      </w:r>
      <w:r w:rsidR="00080524" w:rsidRPr="00F67BEB">
        <w:rPr>
          <w:rFonts w:ascii="Arial" w:hAnsi="Arial" w:cs="Arial"/>
          <w:b/>
          <w:bCs/>
        </w:rPr>
        <w:t> </w:t>
      </w:r>
      <w:r w:rsidR="004569DE" w:rsidRPr="00F67BEB">
        <w:rPr>
          <w:rFonts w:ascii="Arial" w:hAnsi="Arial" w:cs="Arial"/>
          <w:b/>
          <w:bCs/>
        </w:rPr>
        <w:t>Hướng dẫn Xây dựng Định mức lao động</w:t>
      </w:r>
    </w:p>
    <w:p w:rsidR="004569DE" w:rsidRPr="00F67BEB" w:rsidRDefault="004569DE" w:rsidP="00007C31">
      <w:pPr>
        <w:pStyle w:val="ListParagraph"/>
        <w:numPr>
          <w:ilvl w:val="0"/>
          <w:numId w:val="29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Các phương pháp định mức lao động tổng hợp</w:t>
      </w:r>
    </w:p>
    <w:p w:rsidR="004569DE" w:rsidRPr="00F67BEB" w:rsidRDefault="004569DE" w:rsidP="00007C31">
      <w:pPr>
        <w:pStyle w:val="ListParagraph"/>
        <w:numPr>
          <w:ilvl w:val="0"/>
          <w:numId w:val="29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khảo sát thời gian làm việc</w:t>
      </w:r>
    </w:p>
    <w:p w:rsidR="004569DE" w:rsidRPr="00F67BEB" w:rsidRDefault="004569DE" w:rsidP="00007C31">
      <w:pPr>
        <w:pStyle w:val="ListParagraph"/>
        <w:numPr>
          <w:ilvl w:val="0"/>
          <w:numId w:val="29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Sử dụng định mức lao động để định biên lao động</w:t>
      </w:r>
    </w:p>
    <w:p w:rsidR="001D61E9" w:rsidRPr="00F67BEB" w:rsidRDefault="004569DE" w:rsidP="00007C31">
      <w:pPr>
        <w:jc w:val="both"/>
        <w:outlineLvl w:val="2"/>
        <w:rPr>
          <w:rFonts w:ascii="Arial" w:hAnsi="Arial" w:cs="Arial"/>
          <w:b/>
          <w:bCs/>
          <w:caps/>
          <w:u w:val="single"/>
          <w:bdr w:val="none" w:sz="0" w:space="0" w:color="auto" w:frame="1"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t>Chuyên đề 3:</w:t>
      </w:r>
      <w:r w:rsidRPr="00F67BEB">
        <w:rPr>
          <w:rFonts w:ascii="Arial" w:hAnsi="Arial" w:cs="Arial"/>
          <w:b/>
          <w:bCs/>
        </w:rPr>
        <w:t xml:space="preserve"> Hướng dẫn tính Đơn giá tiền lương</w:t>
      </w:r>
    </w:p>
    <w:p w:rsidR="004569DE" w:rsidRPr="00F67BEB" w:rsidRDefault="004569DE" w:rsidP="00007C31">
      <w:pPr>
        <w:pStyle w:val="ListParagraph"/>
        <w:numPr>
          <w:ilvl w:val="0"/>
          <w:numId w:val="31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4 phương pháp xác định Quỹ tiền lương trong Doanh nghiệp</w:t>
      </w:r>
    </w:p>
    <w:p w:rsidR="004569DE" w:rsidRPr="00F67BEB" w:rsidRDefault="004569DE" w:rsidP="00007C31">
      <w:pPr>
        <w:pStyle w:val="ListParagraph"/>
        <w:numPr>
          <w:ilvl w:val="0"/>
          <w:numId w:val="31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Quản lý và phân chia Quỹ lương</w:t>
      </w:r>
    </w:p>
    <w:p w:rsidR="00080524" w:rsidRPr="00F67BEB" w:rsidRDefault="004569DE" w:rsidP="00007C31">
      <w:pPr>
        <w:pStyle w:val="ListParagraph"/>
        <w:numPr>
          <w:ilvl w:val="0"/>
          <w:numId w:val="31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Tính đơn giá tiền lương theo hao phí lao động</w:t>
      </w:r>
    </w:p>
    <w:p w:rsidR="004569DE" w:rsidRPr="00F67BEB" w:rsidRDefault="004569DE" w:rsidP="00007C31">
      <w:pPr>
        <w:spacing w:before="48" w:after="48"/>
        <w:jc w:val="both"/>
        <w:rPr>
          <w:rFonts w:ascii="Arial" w:hAnsi="Arial" w:cs="Arial"/>
          <w:b/>
          <w:bCs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t>Chuyên đề 4:</w:t>
      </w:r>
      <w:r w:rsidRPr="00F67BEB">
        <w:rPr>
          <w:rFonts w:ascii="Arial" w:hAnsi="Arial" w:cs="Arial"/>
          <w:b/>
          <w:bCs/>
        </w:rPr>
        <w:t xml:space="preserve"> Giới thiệu các hình thức trả lương cho các bộ quản lý và nhân viên</w:t>
      </w:r>
    </w:p>
    <w:p w:rsidR="004569DE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Giới thiệu tổng thể về các hình thức trả lương cho CBQL và nhân viên:</w:t>
      </w:r>
    </w:p>
    <w:p w:rsidR="004569DE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xếp hạng</w:t>
      </w:r>
    </w:p>
    <w:p w:rsidR="004569DE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phân nhóm</w:t>
      </w:r>
    </w:p>
    <w:p w:rsidR="004569DE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so sánh nhân tố</w:t>
      </w:r>
    </w:p>
    <w:p w:rsidR="004569DE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tính điểm</w:t>
      </w:r>
    </w:p>
    <w:p w:rsidR="00C6768D" w:rsidRPr="00F67BEB" w:rsidRDefault="004569DE" w:rsidP="00007C31">
      <w:pPr>
        <w:pStyle w:val="ListParagraph"/>
        <w:numPr>
          <w:ilvl w:val="0"/>
          <w:numId w:val="33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Phương pháp 3P</w:t>
      </w:r>
    </w:p>
    <w:p w:rsidR="004569DE" w:rsidRPr="00F67BEB" w:rsidRDefault="004569DE" w:rsidP="00007C31">
      <w:pPr>
        <w:spacing w:before="48" w:after="48"/>
        <w:jc w:val="both"/>
        <w:rPr>
          <w:rFonts w:ascii="Arial" w:hAnsi="Arial" w:cs="Arial"/>
          <w:b/>
          <w:bCs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t>Chuyên đề 5:</w:t>
      </w:r>
      <w:r w:rsidRPr="00F67BEB">
        <w:rPr>
          <w:rFonts w:ascii="Arial" w:hAnsi="Arial" w:cs="Arial"/>
          <w:b/>
          <w:bCs/>
        </w:rPr>
        <w:t xml:space="preserve"> Hướng dẫn xây dựng Hệ thống trả lương 3P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Tại sao nên trả lương theo 3P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Quy trình thiết lập 3P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 xml:space="preserve">Xác định Mô tả -phân tích công việc của các vị trí công việc </w:t>
      </w:r>
      <w:proofErr w:type="gramStart"/>
      <w:r w:rsidRPr="00F67BEB">
        <w:rPr>
          <w:rFonts w:ascii="Arial" w:hAnsi="Arial" w:cs="Arial"/>
          <w:sz w:val="26"/>
          <w:szCs w:val="26"/>
        </w:rPr>
        <w:t>( P</w:t>
      </w:r>
      <w:proofErr w:type="gramEnd"/>
      <w:r w:rsidRPr="00F67BEB">
        <w:rPr>
          <w:rFonts w:ascii="Arial" w:hAnsi="Arial" w:cs="Arial"/>
          <w:sz w:val="26"/>
          <w:szCs w:val="26"/>
        </w:rPr>
        <w:t>1)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 xml:space="preserve">Xác định năng lực đối với từng vị trí </w:t>
      </w:r>
      <w:proofErr w:type="gramStart"/>
      <w:r w:rsidRPr="00F67BEB">
        <w:rPr>
          <w:rFonts w:ascii="Arial" w:hAnsi="Arial" w:cs="Arial"/>
          <w:sz w:val="26"/>
          <w:szCs w:val="26"/>
        </w:rPr>
        <w:t>( năng</w:t>
      </w:r>
      <w:proofErr w:type="gramEnd"/>
      <w:r w:rsidRPr="00F67BEB">
        <w:rPr>
          <w:rFonts w:ascii="Arial" w:hAnsi="Arial" w:cs="Arial"/>
          <w:sz w:val="26"/>
          <w:szCs w:val="26"/>
        </w:rPr>
        <w:t xml:space="preserve"> lực yêu cầu - năng lực thực tế). P2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Xây dựng thang điểm và hệ thống tiêu chí đánh giá.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 xml:space="preserve">Đánh giá cho </w:t>
      </w:r>
      <w:proofErr w:type="gramStart"/>
      <w:r w:rsidRPr="00F67BEB">
        <w:rPr>
          <w:rFonts w:ascii="Arial" w:hAnsi="Arial" w:cs="Arial"/>
          <w:sz w:val="26"/>
          <w:szCs w:val="26"/>
        </w:rPr>
        <w:t>điểm  các</w:t>
      </w:r>
      <w:proofErr w:type="gramEnd"/>
      <w:r w:rsidRPr="00F67BEB">
        <w:rPr>
          <w:rFonts w:ascii="Arial" w:hAnsi="Arial" w:cs="Arial"/>
          <w:sz w:val="26"/>
          <w:szCs w:val="26"/>
        </w:rPr>
        <w:t xml:space="preserve"> vị trí .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 xml:space="preserve">Xác định hệ số lương /hoặc Mức </w:t>
      </w:r>
      <w:proofErr w:type="gramStart"/>
      <w:r w:rsidRPr="00F67BEB">
        <w:rPr>
          <w:rFonts w:ascii="Arial" w:hAnsi="Arial" w:cs="Arial"/>
          <w:sz w:val="26"/>
          <w:szCs w:val="26"/>
        </w:rPr>
        <w:t>lương  hiện</w:t>
      </w:r>
      <w:proofErr w:type="gramEnd"/>
      <w:r w:rsidRPr="00F67BEB">
        <w:rPr>
          <w:rFonts w:ascii="Arial" w:hAnsi="Arial" w:cs="Arial"/>
          <w:sz w:val="26"/>
          <w:szCs w:val="26"/>
        </w:rPr>
        <w:t xml:space="preserve"> hành.</w:t>
      </w:r>
    </w:p>
    <w:p w:rsidR="004569DE" w:rsidRPr="00F67BEB" w:rsidRDefault="004569DE" w:rsidP="00007C31">
      <w:pPr>
        <w:pStyle w:val="ListParagraph"/>
        <w:numPr>
          <w:ilvl w:val="0"/>
          <w:numId w:val="35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Thiết lập Thang bảng lương có so sánh với thị trường và chính sách đãi ngộ của DN.</w:t>
      </w:r>
    </w:p>
    <w:p w:rsidR="004569DE" w:rsidRPr="00F67BEB" w:rsidRDefault="00C6768D" w:rsidP="00007C31">
      <w:pPr>
        <w:spacing w:before="48" w:after="48"/>
        <w:jc w:val="both"/>
        <w:rPr>
          <w:rFonts w:ascii="Arial" w:hAnsi="Arial" w:cs="Arial"/>
          <w:b/>
          <w:bCs/>
        </w:rPr>
      </w:pPr>
      <w:r w:rsidRPr="00F67BEB">
        <w:rPr>
          <w:rFonts w:ascii="Arial" w:hAnsi="Arial" w:cs="Arial"/>
          <w:b/>
          <w:bCs/>
          <w:caps/>
          <w:u w:val="single"/>
          <w:bdr w:val="none" w:sz="0" w:space="0" w:color="auto" w:frame="1"/>
        </w:rPr>
        <w:lastRenderedPageBreak/>
        <w:t>Chuyên đề 6:</w:t>
      </w:r>
      <w:r w:rsidRPr="00F67BEB">
        <w:rPr>
          <w:rFonts w:ascii="Arial" w:hAnsi="Arial" w:cs="Arial"/>
          <w:b/>
          <w:bCs/>
        </w:rPr>
        <w:t xml:space="preserve"> Trao đổi, chia sẽ kinh nghiệm để áp dụng</w:t>
      </w:r>
    </w:p>
    <w:p w:rsidR="00C6768D" w:rsidRPr="00F67BEB" w:rsidRDefault="00C6768D" w:rsidP="00007C31">
      <w:pPr>
        <w:pStyle w:val="ListParagraph"/>
        <w:numPr>
          <w:ilvl w:val="0"/>
          <w:numId w:val="37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Chia sẽ biểu mẫu và tài liệu.</w:t>
      </w:r>
    </w:p>
    <w:p w:rsidR="00C6768D" w:rsidRPr="00F67BEB" w:rsidRDefault="00C6768D" w:rsidP="00007C31">
      <w:pPr>
        <w:pStyle w:val="ListParagraph"/>
        <w:numPr>
          <w:ilvl w:val="0"/>
          <w:numId w:val="37"/>
        </w:numPr>
        <w:spacing w:before="48" w:after="48" w:line="240" w:lineRule="auto"/>
        <w:jc w:val="both"/>
        <w:rPr>
          <w:rFonts w:ascii="Arial" w:hAnsi="Arial" w:cs="Arial"/>
          <w:sz w:val="26"/>
          <w:szCs w:val="26"/>
        </w:rPr>
      </w:pPr>
      <w:r w:rsidRPr="00F67BEB">
        <w:rPr>
          <w:rFonts w:ascii="Arial" w:hAnsi="Arial" w:cs="Arial"/>
          <w:sz w:val="26"/>
          <w:szCs w:val="26"/>
        </w:rPr>
        <w:t>Chia sẽ kinh nghiệm trong quản trị tiền lương</w:t>
      </w:r>
    </w:p>
    <w:p w:rsidR="00C6768D" w:rsidRPr="00007C31" w:rsidRDefault="00C6768D" w:rsidP="004569DE">
      <w:pPr>
        <w:spacing w:before="48" w:after="48"/>
        <w:rPr>
          <w:rFonts w:ascii="Arial" w:hAnsi="Arial" w:cs="Arial"/>
        </w:rPr>
      </w:pPr>
    </w:p>
    <w:p w:rsidR="00741070" w:rsidRPr="00007C31" w:rsidRDefault="00741070" w:rsidP="00741070">
      <w:pPr>
        <w:spacing w:line="276" w:lineRule="auto"/>
        <w:rPr>
          <w:b/>
        </w:rPr>
      </w:pPr>
      <w:bookmarkStart w:id="0" w:name="_GoBack"/>
      <w:bookmarkEnd w:id="0"/>
    </w:p>
    <w:sectPr w:rsidR="00741070" w:rsidRPr="00007C31" w:rsidSect="00857BF0">
      <w:pgSz w:w="12240" w:h="15840"/>
      <w:pgMar w:top="238" w:right="964" w:bottom="284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67B4E"/>
    <w:multiLevelType w:val="hybridMultilevel"/>
    <w:tmpl w:val="B776D618"/>
    <w:lvl w:ilvl="0" w:tplc="E44E1B0A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B542B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52E65EA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C926E3"/>
    <w:multiLevelType w:val="multilevel"/>
    <w:tmpl w:val="1C2E86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9F0828"/>
    <w:multiLevelType w:val="hybridMultilevel"/>
    <w:tmpl w:val="1C38FB20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BB96972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28F1BB8"/>
    <w:multiLevelType w:val="hybridMultilevel"/>
    <w:tmpl w:val="450A1126"/>
    <w:lvl w:ilvl="0" w:tplc="0BCAA19C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A25C21"/>
    <w:multiLevelType w:val="hybridMultilevel"/>
    <w:tmpl w:val="5DDC376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65417F"/>
    <w:multiLevelType w:val="hybridMultilevel"/>
    <w:tmpl w:val="AB100ECC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D5C10D8"/>
    <w:multiLevelType w:val="hybridMultilevel"/>
    <w:tmpl w:val="18EA3CF0"/>
    <w:lvl w:ilvl="0" w:tplc="B2B08170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F136CF"/>
    <w:multiLevelType w:val="multilevel"/>
    <w:tmpl w:val="B2AE549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141922"/>
    <w:multiLevelType w:val="hybridMultilevel"/>
    <w:tmpl w:val="A8A2C2B0"/>
    <w:lvl w:ilvl="0" w:tplc="5FE8CBC4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A353F"/>
    <w:multiLevelType w:val="hybridMultilevel"/>
    <w:tmpl w:val="D8C2185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92F2189"/>
    <w:multiLevelType w:val="hybridMultilevel"/>
    <w:tmpl w:val="7682C670"/>
    <w:lvl w:ilvl="0" w:tplc="040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2DC520A2"/>
    <w:multiLevelType w:val="hybridMultilevel"/>
    <w:tmpl w:val="4B845A7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EE3241"/>
    <w:multiLevelType w:val="hybridMultilevel"/>
    <w:tmpl w:val="5DCA9660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F6206F5"/>
    <w:multiLevelType w:val="hybridMultilevel"/>
    <w:tmpl w:val="1F94E87C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FE06E95"/>
    <w:multiLevelType w:val="hybridMultilevel"/>
    <w:tmpl w:val="39FE3F5A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E4311D"/>
    <w:multiLevelType w:val="multilevel"/>
    <w:tmpl w:val="E778844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AA101A6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F8D3A2B"/>
    <w:multiLevelType w:val="multilevel"/>
    <w:tmpl w:val="AC1AD28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E94093"/>
    <w:multiLevelType w:val="multilevel"/>
    <w:tmpl w:val="1310C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36B16A2"/>
    <w:multiLevelType w:val="hybridMultilevel"/>
    <w:tmpl w:val="D1847662"/>
    <w:lvl w:ilvl="0" w:tplc="11BCB562">
      <w:start w:val="1"/>
      <w:numFmt w:val="bullet"/>
      <w:lvlText w:val="-"/>
      <w:lvlJc w:val="left"/>
      <w:pPr>
        <w:ind w:left="1080" w:hanging="72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891C64"/>
    <w:multiLevelType w:val="hybridMultilevel"/>
    <w:tmpl w:val="B476AE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B4000F"/>
    <w:multiLevelType w:val="multilevel"/>
    <w:tmpl w:val="F93057DC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6E62D0D"/>
    <w:multiLevelType w:val="hybridMultilevel"/>
    <w:tmpl w:val="10DE6F16"/>
    <w:lvl w:ilvl="0" w:tplc="11BCB56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1E10FC"/>
    <w:multiLevelType w:val="multilevel"/>
    <w:tmpl w:val="1EFC1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4C954741"/>
    <w:multiLevelType w:val="hybridMultilevel"/>
    <w:tmpl w:val="93F00BC6"/>
    <w:lvl w:ilvl="0" w:tplc="11BCB56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E6D4B76"/>
    <w:multiLevelType w:val="hybridMultilevel"/>
    <w:tmpl w:val="6DAE0F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2175994"/>
    <w:multiLevelType w:val="hybridMultilevel"/>
    <w:tmpl w:val="801E65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C417AD"/>
    <w:multiLevelType w:val="hybridMultilevel"/>
    <w:tmpl w:val="E0EE9F7E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4FC621D"/>
    <w:multiLevelType w:val="multilevel"/>
    <w:tmpl w:val="9A7E7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6506511B"/>
    <w:multiLevelType w:val="multilevel"/>
    <w:tmpl w:val="736C973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66161D2E"/>
    <w:multiLevelType w:val="hybridMultilevel"/>
    <w:tmpl w:val="4F2A6DD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AFB5B32"/>
    <w:multiLevelType w:val="hybridMultilevel"/>
    <w:tmpl w:val="AF2A76D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E56356"/>
    <w:multiLevelType w:val="hybridMultilevel"/>
    <w:tmpl w:val="5002DD9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67252F"/>
    <w:multiLevelType w:val="multilevel"/>
    <w:tmpl w:val="49E40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22F4A9D"/>
    <w:multiLevelType w:val="hybridMultilevel"/>
    <w:tmpl w:val="CF0A2C8E"/>
    <w:lvl w:ilvl="0" w:tplc="D876BE30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7A668FB"/>
    <w:multiLevelType w:val="hybridMultilevel"/>
    <w:tmpl w:val="B1C0A76E"/>
    <w:lvl w:ilvl="0" w:tplc="91C24472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6"/>
        <w:szCs w:val="26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BA7122B"/>
    <w:multiLevelType w:val="hybridMultilevel"/>
    <w:tmpl w:val="BA5C0C62"/>
    <w:lvl w:ilvl="0" w:tplc="01A2E94C">
      <w:numFmt w:val="bullet"/>
      <w:lvlText w:val="·"/>
      <w:lvlJc w:val="left"/>
      <w:pPr>
        <w:ind w:left="885" w:hanging="525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25"/>
  </w:num>
  <w:num w:numId="3">
    <w:abstractNumId w:val="13"/>
  </w:num>
  <w:num w:numId="4">
    <w:abstractNumId w:val="22"/>
  </w:num>
  <w:num w:numId="5">
    <w:abstractNumId w:val="16"/>
  </w:num>
  <w:num w:numId="6">
    <w:abstractNumId w:val="30"/>
  </w:num>
  <w:num w:numId="7">
    <w:abstractNumId w:val="17"/>
  </w:num>
  <w:num w:numId="8">
    <w:abstractNumId w:val="8"/>
  </w:num>
  <w:num w:numId="9">
    <w:abstractNumId w:val="15"/>
  </w:num>
  <w:num w:numId="10">
    <w:abstractNumId w:val="7"/>
  </w:num>
  <w:num w:numId="11">
    <w:abstractNumId w:val="12"/>
  </w:num>
  <w:num w:numId="12">
    <w:abstractNumId w:val="4"/>
  </w:num>
  <w:num w:numId="13">
    <w:abstractNumId w:val="14"/>
  </w:num>
  <w:num w:numId="14">
    <w:abstractNumId w:val="27"/>
  </w:num>
  <w:num w:numId="15">
    <w:abstractNumId w:val="36"/>
  </w:num>
  <w:num w:numId="16">
    <w:abstractNumId w:val="19"/>
  </w:num>
  <w:num w:numId="17">
    <w:abstractNumId w:val="5"/>
  </w:num>
  <w:num w:numId="18">
    <w:abstractNumId w:val="2"/>
  </w:num>
  <w:num w:numId="19">
    <w:abstractNumId w:val="1"/>
  </w:num>
  <w:num w:numId="20">
    <w:abstractNumId w:val="26"/>
  </w:num>
  <w:num w:numId="21">
    <w:abstractNumId w:val="32"/>
  </w:num>
  <w:num w:numId="22">
    <w:abstractNumId w:val="18"/>
  </w:num>
  <w:num w:numId="23">
    <w:abstractNumId w:val="10"/>
  </w:num>
  <w:num w:numId="24">
    <w:abstractNumId w:val="3"/>
  </w:num>
  <w:num w:numId="25">
    <w:abstractNumId w:val="20"/>
  </w:num>
  <w:num w:numId="26">
    <w:abstractNumId w:val="31"/>
  </w:num>
  <w:num w:numId="27">
    <w:abstractNumId w:val="34"/>
  </w:num>
  <w:num w:numId="28">
    <w:abstractNumId w:val="11"/>
  </w:num>
  <w:num w:numId="29">
    <w:abstractNumId w:val="28"/>
  </w:num>
  <w:num w:numId="30">
    <w:abstractNumId w:val="37"/>
  </w:num>
  <w:num w:numId="31">
    <w:abstractNumId w:val="33"/>
  </w:num>
  <w:num w:numId="32">
    <w:abstractNumId w:val="39"/>
  </w:num>
  <w:num w:numId="33">
    <w:abstractNumId w:val="35"/>
  </w:num>
  <w:num w:numId="34">
    <w:abstractNumId w:val="0"/>
  </w:num>
  <w:num w:numId="35">
    <w:abstractNumId w:val="29"/>
  </w:num>
  <w:num w:numId="36">
    <w:abstractNumId w:val="9"/>
  </w:num>
  <w:num w:numId="37">
    <w:abstractNumId w:val="23"/>
  </w:num>
  <w:num w:numId="38">
    <w:abstractNumId w:val="6"/>
  </w:num>
  <w:num w:numId="39">
    <w:abstractNumId w:val="21"/>
  </w:num>
  <w:num w:numId="40">
    <w:abstractNumId w:val="2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hideSpellingError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D1C"/>
    <w:rsid w:val="00000C44"/>
    <w:rsid w:val="000071B4"/>
    <w:rsid w:val="00007C31"/>
    <w:rsid w:val="00022B87"/>
    <w:rsid w:val="00026E31"/>
    <w:rsid w:val="000278EE"/>
    <w:rsid w:val="000305B4"/>
    <w:rsid w:val="00034A94"/>
    <w:rsid w:val="00041A7E"/>
    <w:rsid w:val="00042A13"/>
    <w:rsid w:val="00053D8A"/>
    <w:rsid w:val="00064D8E"/>
    <w:rsid w:val="00073288"/>
    <w:rsid w:val="00080524"/>
    <w:rsid w:val="000C0B58"/>
    <w:rsid w:val="000C6501"/>
    <w:rsid w:val="000D4582"/>
    <w:rsid w:val="000E114E"/>
    <w:rsid w:val="000F20E8"/>
    <w:rsid w:val="001039C6"/>
    <w:rsid w:val="00105364"/>
    <w:rsid w:val="00113E5D"/>
    <w:rsid w:val="00120CD7"/>
    <w:rsid w:val="001302E5"/>
    <w:rsid w:val="00144B8E"/>
    <w:rsid w:val="00153BF8"/>
    <w:rsid w:val="00161673"/>
    <w:rsid w:val="001640B9"/>
    <w:rsid w:val="001747D1"/>
    <w:rsid w:val="00180047"/>
    <w:rsid w:val="00182080"/>
    <w:rsid w:val="00195EA8"/>
    <w:rsid w:val="0019752A"/>
    <w:rsid w:val="001A325B"/>
    <w:rsid w:val="001B26E3"/>
    <w:rsid w:val="001B4A2F"/>
    <w:rsid w:val="001B6E06"/>
    <w:rsid w:val="001C66B4"/>
    <w:rsid w:val="001D28B1"/>
    <w:rsid w:val="001D61E9"/>
    <w:rsid w:val="001E2330"/>
    <w:rsid w:val="001E2BD7"/>
    <w:rsid w:val="001F1BB7"/>
    <w:rsid w:val="001F42F7"/>
    <w:rsid w:val="00203CF1"/>
    <w:rsid w:val="002079BB"/>
    <w:rsid w:val="002161DF"/>
    <w:rsid w:val="00222245"/>
    <w:rsid w:val="002242AA"/>
    <w:rsid w:val="0022463B"/>
    <w:rsid w:val="00252C09"/>
    <w:rsid w:val="00255B3E"/>
    <w:rsid w:val="00256446"/>
    <w:rsid w:val="002677D8"/>
    <w:rsid w:val="002722AC"/>
    <w:rsid w:val="00285DC5"/>
    <w:rsid w:val="00291FA4"/>
    <w:rsid w:val="002A266F"/>
    <w:rsid w:val="002A3428"/>
    <w:rsid w:val="002C0044"/>
    <w:rsid w:val="002C0586"/>
    <w:rsid w:val="002C4C4F"/>
    <w:rsid w:val="002D396C"/>
    <w:rsid w:val="002E5F17"/>
    <w:rsid w:val="002F19B0"/>
    <w:rsid w:val="003009B0"/>
    <w:rsid w:val="00301B07"/>
    <w:rsid w:val="00304170"/>
    <w:rsid w:val="0031135A"/>
    <w:rsid w:val="00315E9D"/>
    <w:rsid w:val="003202AB"/>
    <w:rsid w:val="0032733C"/>
    <w:rsid w:val="00333F1B"/>
    <w:rsid w:val="00351C30"/>
    <w:rsid w:val="00361534"/>
    <w:rsid w:val="00361A9C"/>
    <w:rsid w:val="00365867"/>
    <w:rsid w:val="00371AF8"/>
    <w:rsid w:val="003843F5"/>
    <w:rsid w:val="003863DD"/>
    <w:rsid w:val="00387E09"/>
    <w:rsid w:val="00392C36"/>
    <w:rsid w:val="003B0F90"/>
    <w:rsid w:val="003B7BF1"/>
    <w:rsid w:val="003C0F8C"/>
    <w:rsid w:val="003C4307"/>
    <w:rsid w:val="003D2815"/>
    <w:rsid w:val="00400915"/>
    <w:rsid w:val="00405CB1"/>
    <w:rsid w:val="00406391"/>
    <w:rsid w:val="004067ED"/>
    <w:rsid w:val="00425700"/>
    <w:rsid w:val="00425914"/>
    <w:rsid w:val="004308F0"/>
    <w:rsid w:val="004311D7"/>
    <w:rsid w:val="00433719"/>
    <w:rsid w:val="00435BEC"/>
    <w:rsid w:val="00436BAB"/>
    <w:rsid w:val="00440CDE"/>
    <w:rsid w:val="00451710"/>
    <w:rsid w:val="004569DE"/>
    <w:rsid w:val="00456D05"/>
    <w:rsid w:val="00462B4B"/>
    <w:rsid w:val="00471BEA"/>
    <w:rsid w:val="0047372C"/>
    <w:rsid w:val="00475748"/>
    <w:rsid w:val="00477752"/>
    <w:rsid w:val="0048285E"/>
    <w:rsid w:val="00483A3C"/>
    <w:rsid w:val="00483C45"/>
    <w:rsid w:val="00483D44"/>
    <w:rsid w:val="004A627F"/>
    <w:rsid w:val="004B567C"/>
    <w:rsid w:val="004C0561"/>
    <w:rsid w:val="004C41AA"/>
    <w:rsid w:val="004C6D26"/>
    <w:rsid w:val="004C74DA"/>
    <w:rsid w:val="004D1C6B"/>
    <w:rsid w:val="004D475D"/>
    <w:rsid w:val="004F38D4"/>
    <w:rsid w:val="004F407A"/>
    <w:rsid w:val="004F467C"/>
    <w:rsid w:val="005027B5"/>
    <w:rsid w:val="0051504F"/>
    <w:rsid w:val="0052472B"/>
    <w:rsid w:val="00550927"/>
    <w:rsid w:val="0055384E"/>
    <w:rsid w:val="005547DB"/>
    <w:rsid w:val="0055560B"/>
    <w:rsid w:val="00564805"/>
    <w:rsid w:val="00565070"/>
    <w:rsid w:val="00570444"/>
    <w:rsid w:val="00583CC0"/>
    <w:rsid w:val="00586F2F"/>
    <w:rsid w:val="005A40CF"/>
    <w:rsid w:val="005B6D7C"/>
    <w:rsid w:val="005B79E8"/>
    <w:rsid w:val="005C1128"/>
    <w:rsid w:val="005D2618"/>
    <w:rsid w:val="005D2AA8"/>
    <w:rsid w:val="005D2FC6"/>
    <w:rsid w:val="005D4186"/>
    <w:rsid w:val="005D6D5D"/>
    <w:rsid w:val="005E1A17"/>
    <w:rsid w:val="005E4AC2"/>
    <w:rsid w:val="006164BF"/>
    <w:rsid w:val="00617392"/>
    <w:rsid w:val="00621663"/>
    <w:rsid w:val="00627E86"/>
    <w:rsid w:val="0066735C"/>
    <w:rsid w:val="006676E6"/>
    <w:rsid w:val="0067125E"/>
    <w:rsid w:val="00677436"/>
    <w:rsid w:val="006B4997"/>
    <w:rsid w:val="006C120D"/>
    <w:rsid w:val="006C5738"/>
    <w:rsid w:val="006F2B17"/>
    <w:rsid w:val="006F71D3"/>
    <w:rsid w:val="00705DC1"/>
    <w:rsid w:val="00706A1F"/>
    <w:rsid w:val="00726F2F"/>
    <w:rsid w:val="007317F8"/>
    <w:rsid w:val="00736E85"/>
    <w:rsid w:val="00741070"/>
    <w:rsid w:val="007421CA"/>
    <w:rsid w:val="0074752D"/>
    <w:rsid w:val="0075713B"/>
    <w:rsid w:val="0076601E"/>
    <w:rsid w:val="00770D81"/>
    <w:rsid w:val="00774F97"/>
    <w:rsid w:val="00783203"/>
    <w:rsid w:val="00784EC6"/>
    <w:rsid w:val="007A69B0"/>
    <w:rsid w:val="007F73DB"/>
    <w:rsid w:val="00800464"/>
    <w:rsid w:val="008148DA"/>
    <w:rsid w:val="00816EAA"/>
    <w:rsid w:val="008218F4"/>
    <w:rsid w:val="00824F6D"/>
    <w:rsid w:val="00825DF1"/>
    <w:rsid w:val="00834DAF"/>
    <w:rsid w:val="008368FF"/>
    <w:rsid w:val="0084121F"/>
    <w:rsid w:val="00843356"/>
    <w:rsid w:val="00845017"/>
    <w:rsid w:val="0085243E"/>
    <w:rsid w:val="00856D9A"/>
    <w:rsid w:val="0085775B"/>
    <w:rsid w:val="00857BF0"/>
    <w:rsid w:val="008738A0"/>
    <w:rsid w:val="00875440"/>
    <w:rsid w:val="00876814"/>
    <w:rsid w:val="008847DA"/>
    <w:rsid w:val="00885A92"/>
    <w:rsid w:val="00886D1C"/>
    <w:rsid w:val="00892953"/>
    <w:rsid w:val="008942E0"/>
    <w:rsid w:val="008A631A"/>
    <w:rsid w:val="008A6E2A"/>
    <w:rsid w:val="008A7304"/>
    <w:rsid w:val="008A7451"/>
    <w:rsid w:val="008A7D8B"/>
    <w:rsid w:val="008B62A5"/>
    <w:rsid w:val="008B62E1"/>
    <w:rsid w:val="008C5169"/>
    <w:rsid w:val="008C7AF8"/>
    <w:rsid w:val="008C7F91"/>
    <w:rsid w:val="008F1B39"/>
    <w:rsid w:val="008F6B01"/>
    <w:rsid w:val="00901B42"/>
    <w:rsid w:val="009064D4"/>
    <w:rsid w:val="009117C5"/>
    <w:rsid w:val="00923D74"/>
    <w:rsid w:val="0094528E"/>
    <w:rsid w:val="009501D1"/>
    <w:rsid w:val="009628B2"/>
    <w:rsid w:val="00981143"/>
    <w:rsid w:val="00981348"/>
    <w:rsid w:val="009827D1"/>
    <w:rsid w:val="00985B66"/>
    <w:rsid w:val="00986BAE"/>
    <w:rsid w:val="00990ED0"/>
    <w:rsid w:val="009911D6"/>
    <w:rsid w:val="0099178C"/>
    <w:rsid w:val="00993DFD"/>
    <w:rsid w:val="009B0874"/>
    <w:rsid w:val="009B61CE"/>
    <w:rsid w:val="009B6798"/>
    <w:rsid w:val="009B6A04"/>
    <w:rsid w:val="009C52E7"/>
    <w:rsid w:val="009C7083"/>
    <w:rsid w:val="009C7AA4"/>
    <w:rsid w:val="009D27CC"/>
    <w:rsid w:val="009D40AD"/>
    <w:rsid w:val="009F3D5D"/>
    <w:rsid w:val="00A32E5B"/>
    <w:rsid w:val="00A3377D"/>
    <w:rsid w:val="00A35FEC"/>
    <w:rsid w:val="00A40F03"/>
    <w:rsid w:val="00A518D0"/>
    <w:rsid w:val="00A5310E"/>
    <w:rsid w:val="00A53705"/>
    <w:rsid w:val="00A55A2A"/>
    <w:rsid w:val="00A80E92"/>
    <w:rsid w:val="00A92860"/>
    <w:rsid w:val="00AA3E14"/>
    <w:rsid w:val="00AB519C"/>
    <w:rsid w:val="00AC1981"/>
    <w:rsid w:val="00AC5F41"/>
    <w:rsid w:val="00AD0F3C"/>
    <w:rsid w:val="00AD5D93"/>
    <w:rsid w:val="00AD6164"/>
    <w:rsid w:val="00AE2CC6"/>
    <w:rsid w:val="00AE50CB"/>
    <w:rsid w:val="00B0494D"/>
    <w:rsid w:val="00B05702"/>
    <w:rsid w:val="00B06150"/>
    <w:rsid w:val="00B140AE"/>
    <w:rsid w:val="00B141B5"/>
    <w:rsid w:val="00B144AA"/>
    <w:rsid w:val="00B160F3"/>
    <w:rsid w:val="00B22467"/>
    <w:rsid w:val="00B41CC5"/>
    <w:rsid w:val="00B4625E"/>
    <w:rsid w:val="00B47FCC"/>
    <w:rsid w:val="00B505D8"/>
    <w:rsid w:val="00B51A31"/>
    <w:rsid w:val="00B540FE"/>
    <w:rsid w:val="00B55D97"/>
    <w:rsid w:val="00B57A84"/>
    <w:rsid w:val="00B6627C"/>
    <w:rsid w:val="00B73E80"/>
    <w:rsid w:val="00B7709B"/>
    <w:rsid w:val="00B77B98"/>
    <w:rsid w:val="00B85B9F"/>
    <w:rsid w:val="00B87645"/>
    <w:rsid w:val="00B90048"/>
    <w:rsid w:val="00B9163B"/>
    <w:rsid w:val="00BA54BF"/>
    <w:rsid w:val="00BA5A4D"/>
    <w:rsid w:val="00BC118E"/>
    <w:rsid w:val="00BD4AAA"/>
    <w:rsid w:val="00BE7CEA"/>
    <w:rsid w:val="00BE7F62"/>
    <w:rsid w:val="00C05E46"/>
    <w:rsid w:val="00C074A4"/>
    <w:rsid w:val="00C137A6"/>
    <w:rsid w:val="00C213DB"/>
    <w:rsid w:val="00C2385F"/>
    <w:rsid w:val="00C24FC5"/>
    <w:rsid w:val="00C363EE"/>
    <w:rsid w:val="00C36594"/>
    <w:rsid w:val="00C604BA"/>
    <w:rsid w:val="00C64A50"/>
    <w:rsid w:val="00C6768D"/>
    <w:rsid w:val="00C772FA"/>
    <w:rsid w:val="00C80A2E"/>
    <w:rsid w:val="00C90F90"/>
    <w:rsid w:val="00C9684F"/>
    <w:rsid w:val="00CB5101"/>
    <w:rsid w:val="00CB6D44"/>
    <w:rsid w:val="00CC37B8"/>
    <w:rsid w:val="00CD519A"/>
    <w:rsid w:val="00CD65D0"/>
    <w:rsid w:val="00CE31D5"/>
    <w:rsid w:val="00D00452"/>
    <w:rsid w:val="00D03C53"/>
    <w:rsid w:val="00D14B21"/>
    <w:rsid w:val="00D160FD"/>
    <w:rsid w:val="00D22196"/>
    <w:rsid w:val="00D2735C"/>
    <w:rsid w:val="00D277A2"/>
    <w:rsid w:val="00D306D2"/>
    <w:rsid w:val="00D31447"/>
    <w:rsid w:val="00D32935"/>
    <w:rsid w:val="00D32BEF"/>
    <w:rsid w:val="00D345AE"/>
    <w:rsid w:val="00D36B83"/>
    <w:rsid w:val="00D4211C"/>
    <w:rsid w:val="00D43D75"/>
    <w:rsid w:val="00D460B5"/>
    <w:rsid w:val="00D51EFA"/>
    <w:rsid w:val="00D72974"/>
    <w:rsid w:val="00D75D8F"/>
    <w:rsid w:val="00D851CF"/>
    <w:rsid w:val="00D92B99"/>
    <w:rsid w:val="00DB53EA"/>
    <w:rsid w:val="00DC3D26"/>
    <w:rsid w:val="00DC4289"/>
    <w:rsid w:val="00DD0595"/>
    <w:rsid w:val="00DD169F"/>
    <w:rsid w:val="00DD35F8"/>
    <w:rsid w:val="00DD7805"/>
    <w:rsid w:val="00DE0931"/>
    <w:rsid w:val="00DE38C8"/>
    <w:rsid w:val="00DE6469"/>
    <w:rsid w:val="00DF0516"/>
    <w:rsid w:val="00DF0CDE"/>
    <w:rsid w:val="00DF750E"/>
    <w:rsid w:val="00E01C07"/>
    <w:rsid w:val="00E05362"/>
    <w:rsid w:val="00E15F82"/>
    <w:rsid w:val="00E179D5"/>
    <w:rsid w:val="00E23897"/>
    <w:rsid w:val="00E31A64"/>
    <w:rsid w:val="00E36D74"/>
    <w:rsid w:val="00E4708F"/>
    <w:rsid w:val="00E5287B"/>
    <w:rsid w:val="00E60B73"/>
    <w:rsid w:val="00E62BA6"/>
    <w:rsid w:val="00E700AD"/>
    <w:rsid w:val="00E73FD3"/>
    <w:rsid w:val="00E75B47"/>
    <w:rsid w:val="00E81BB8"/>
    <w:rsid w:val="00E87550"/>
    <w:rsid w:val="00E878D1"/>
    <w:rsid w:val="00E973BB"/>
    <w:rsid w:val="00E97CA9"/>
    <w:rsid w:val="00EB0D08"/>
    <w:rsid w:val="00EB3AB6"/>
    <w:rsid w:val="00EC472C"/>
    <w:rsid w:val="00ED7CB8"/>
    <w:rsid w:val="00F07082"/>
    <w:rsid w:val="00F1095E"/>
    <w:rsid w:val="00F10E24"/>
    <w:rsid w:val="00F14B63"/>
    <w:rsid w:val="00F15BB0"/>
    <w:rsid w:val="00F21DFA"/>
    <w:rsid w:val="00F27460"/>
    <w:rsid w:val="00F36E56"/>
    <w:rsid w:val="00F67BEB"/>
    <w:rsid w:val="00F726F9"/>
    <w:rsid w:val="00F74863"/>
    <w:rsid w:val="00F75658"/>
    <w:rsid w:val="00F903E5"/>
    <w:rsid w:val="00F923FE"/>
    <w:rsid w:val="00FA0928"/>
    <w:rsid w:val="00FA39C8"/>
    <w:rsid w:val="00FB3813"/>
    <w:rsid w:val="00FC2CA6"/>
    <w:rsid w:val="00FC722F"/>
    <w:rsid w:val="00FD017A"/>
    <w:rsid w:val="00FD1686"/>
    <w:rsid w:val="00FD2052"/>
    <w:rsid w:val="00FD4955"/>
    <w:rsid w:val="00FD6466"/>
    <w:rsid w:val="00FE12D6"/>
    <w:rsid w:val="00FF7A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B2A5125"/>
  <w15:docId w15:val="{20981BD2-814B-6A40-8FBC-A19D77C5E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86D1C"/>
    <w:rPr>
      <w:sz w:val="26"/>
      <w:szCs w:val="26"/>
    </w:rPr>
  </w:style>
  <w:style w:type="paragraph" w:styleId="Heading1">
    <w:name w:val="heading 1"/>
    <w:basedOn w:val="Normal"/>
    <w:next w:val="Normal"/>
    <w:link w:val="Heading1Char"/>
    <w:qFormat/>
    <w:rsid w:val="00886D1C"/>
    <w:pPr>
      <w:keepNext/>
      <w:ind w:left="1800"/>
      <w:outlineLvl w:val="0"/>
    </w:pPr>
    <w:rPr>
      <w:b/>
      <w:bCs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86D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86D1C"/>
    <w:pPr>
      <w:spacing w:line="276" w:lineRule="auto"/>
      <w:ind w:left="720" w:hanging="360"/>
      <w:contextualSpacing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rsid w:val="00886D1C"/>
    <w:pPr>
      <w:spacing w:before="100" w:beforeAutospacing="1" w:after="100" w:afterAutospacing="1"/>
    </w:pPr>
    <w:rPr>
      <w:sz w:val="24"/>
      <w:szCs w:val="24"/>
    </w:rPr>
  </w:style>
  <w:style w:type="paragraph" w:styleId="BalloonText">
    <w:name w:val="Balloon Text"/>
    <w:basedOn w:val="Normal"/>
    <w:semiHidden/>
    <w:rsid w:val="00153BF8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E23897"/>
    <w:rPr>
      <w:i/>
      <w:iCs/>
    </w:rPr>
  </w:style>
  <w:style w:type="character" w:styleId="Strong">
    <w:name w:val="Strong"/>
    <w:basedOn w:val="DefaultParagraphFont"/>
    <w:uiPriority w:val="22"/>
    <w:qFormat/>
    <w:rsid w:val="00E23897"/>
    <w:rPr>
      <w:b/>
      <w:bCs/>
    </w:rPr>
  </w:style>
  <w:style w:type="character" w:customStyle="1" w:styleId="Heading1Char">
    <w:name w:val="Heading 1 Char"/>
    <w:basedOn w:val="DefaultParagraphFont"/>
    <w:link w:val="Heading1"/>
    <w:rsid w:val="00DE0931"/>
    <w:rPr>
      <w:b/>
      <w:bCs/>
      <w:i/>
      <w:iCs/>
      <w:sz w:val="26"/>
      <w:szCs w:val="24"/>
    </w:rPr>
  </w:style>
  <w:style w:type="paragraph" w:styleId="BodyText">
    <w:name w:val="Body Text"/>
    <w:basedOn w:val="Normal"/>
    <w:link w:val="BodyTextChar"/>
    <w:rsid w:val="00DE0931"/>
    <w:pPr>
      <w:spacing w:after="120"/>
    </w:pPr>
    <w:rPr>
      <w:rFonts w:ascii=".VnTime" w:hAnsi=".VnTime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DE0931"/>
    <w:rPr>
      <w:rFonts w:ascii=".VnTime" w:hAnsi=".VnTime"/>
      <w:sz w:val="24"/>
      <w:szCs w:val="24"/>
    </w:rPr>
  </w:style>
  <w:style w:type="paragraph" w:customStyle="1" w:styleId="BodyText-Contemporary">
    <w:name w:val="Body Text - Contemporary"/>
    <w:basedOn w:val="Normal"/>
    <w:rsid w:val="00DE0931"/>
    <w:pPr>
      <w:suppressAutoHyphens/>
      <w:spacing w:after="200" w:line="260" w:lineRule="exact"/>
    </w:pPr>
    <w:rPr>
      <w:sz w:val="20"/>
      <w:szCs w:val="20"/>
    </w:rPr>
  </w:style>
  <w:style w:type="character" w:styleId="Hyperlink">
    <w:name w:val="Hyperlink"/>
    <w:basedOn w:val="DefaultParagraphFont"/>
    <w:rsid w:val="002A3428"/>
    <w:rPr>
      <w:color w:val="0000FF" w:themeColor="hyperlink"/>
      <w:u w:val="single"/>
    </w:rPr>
  </w:style>
  <w:style w:type="paragraph" w:customStyle="1" w:styleId="yiv3884215835msonormal">
    <w:name w:val="yiv3884215835msonormal"/>
    <w:basedOn w:val="Normal"/>
    <w:rsid w:val="00F27460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4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6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62A1ED-3FFC-D142-86EA-0E7C8E60C0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PHÒNG THƯƠNG MẠI VÀ CÔNG NGHIỆP VIỆT NAM CHI NHÁNH TẠI VŨNG TÀU</vt:lpstr>
    </vt:vector>
  </TitlesOfParts>
  <Company>&lt;egyptian hak&gt;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PHÒNG THƯƠNG MẠI VÀ CÔNG NGHIỆP VIỆT NAM CHI NHÁNH TẠI VŨNG TÀU</dc:title>
  <dc:subject/>
  <dc:creator>Admin</dc:creator>
  <cp:keywords/>
  <dc:description/>
  <cp:lastModifiedBy>Microsoft Office User</cp:lastModifiedBy>
  <cp:revision>3</cp:revision>
  <cp:lastPrinted>2019-06-11T07:39:00Z</cp:lastPrinted>
  <dcterms:created xsi:type="dcterms:W3CDTF">2019-06-24T14:45:00Z</dcterms:created>
  <dcterms:modified xsi:type="dcterms:W3CDTF">2019-06-24T14:48:00Z</dcterms:modified>
</cp:coreProperties>
</file>