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19" w:rsidRDefault="00015D19" w:rsidP="00015D19">
      <w:pPr>
        <w:rPr>
          <w:sz w:val="28"/>
          <w:szCs w:val="28"/>
        </w:rPr>
      </w:pPr>
      <w:r w:rsidRPr="00015D19">
        <w:rPr>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5396865</wp:posOffset>
                </wp:positionH>
                <wp:positionV relativeFrom="paragraph">
                  <wp:posOffset>0</wp:posOffset>
                </wp:positionV>
                <wp:extent cx="904875" cy="371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rsidR="00015D19" w:rsidRPr="00015D19" w:rsidRDefault="00015D19" w:rsidP="00015D19">
                            <w:pPr>
                              <w:jc w:val="center"/>
                              <w:rPr>
                                <w:b/>
                                <w:color w:val="000000" w:themeColor="text1"/>
                              </w:rPr>
                            </w:pPr>
                            <w:r w:rsidRPr="00015D19">
                              <w:rPr>
                                <w:b/>
                                <w:color w:val="000000" w:themeColor="text1"/>
                              </w:rPr>
                              <w:t>Mẫu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4.95pt;margin-top:0;width:71.25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" fillcolor="#ed7d31 [3205]" strokecolor="#823b0b [1605]" strokeweight="1pt">
                <v:textbox>
                  <w:txbxContent>
                    <w:p w:rsidR="00015D19" w:rsidRPr="00015D19" w:rsidRDefault="00015D19" w:rsidP="00015D19">
                      <w:pPr>
                        <w:jc w:val="center"/>
                        <w:rPr>
                          <w:b/>
                          <w:color w:val="000000" w:themeColor="text1"/>
                        </w:rPr>
                      </w:pPr>
                      <w:r w:rsidRPr="00015D19">
                        <w:rPr>
                          <w:b/>
                          <w:color w:val="000000" w:themeColor="text1"/>
                        </w:rPr>
                        <w:t>Mẫu 01</w:t>
                      </w:r>
                    </w:p>
                  </w:txbxContent>
                </v:textbox>
                <w10:wrap type="square"/>
              </v:shape>
            </w:pict>
          </mc:Fallback>
        </mc:AlternateContent>
      </w:r>
    </w:p>
    <w:p w:rsidR="00015D19" w:rsidRDefault="00015D19" w:rsidP="00015D19">
      <w:pPr>
        <w:rPr>
          <w:sz w:val="28"/>
          <w:szCs w:val="28"/>
        </w:rPr>
      </w:pPr>
    </w:p>
    <w:p w:rsidR="00015D19" w:rsidRPr="00BF2BE8" w:rsidRDefault="00015D19" w:rsidP="00015D19">
      <w:pPr>
        <w:jc w:val="center"/>
        <w:rPr>
          <w:b/>
          <w:sz w:val="28"/>
          <w:szCs w:val="28"/>
        </w:rPr>
      </w:pPr>
      <w:r w:rsidRPr="00BF2BE8">
        <w:rPr>
          <w:b/>
          <w:sz w:val="28"/>
          <w:szCs w:val="28"/>
        </w:rPr>
        <w:t>CỘNG HÒA XÃ HỘI CHỦ NGHĨA VIỆT NAM</w:t>
      </w:r>
    </w:p>
    <w:p w:rsidR="00015D19" w:rsidRPr="00015D19" w:rsidRDefault="00015D19" w:rsidP="00015D19">
      <w:pPr>
        <w:jc w:val="center"/>
        <w:rPr>
          <w:sz w:val="28"/>
          <w:szCs w:val="28"/>
        </w:rPr>
      </w:pPr>
      <w:r w:rsidRPr="00015D19">
        <w:rPr>
          <w:sz w:val="28"/>
          <w:szCs w:val="28"/>
        </w:rPr>
        <w:t xml:space="preserve">Độc </w:t>
      </w:r>
      <w:r w:rsidRPr="00015D19">
        <w:rPr>
          <w:sz w:val="28"/>
          <w:szCs w:val="28"/>
          <w:u w:val="single"/>
        </w:rPr>
        <w:t>lập – Tự do – Hạnh</w:t>
      </w:r>
      <w:r w:rsidRPr="00015D19">
        <w:rPr>
          <w:sz w:val="28"/>
          <w:szCs w:val="28"/>
        </w:rPr>
        <w:t xml:space="preserve"> phúc</w:t>
      </w:r>
    </w:p>
    <w:p w:rsidR="00015D19" w:rsidRPr="00015D19" w:rsidRDefault="00015D19" w:rsidP="00015D19">
      <w:pPr>
        <w:rPr>
          <w:sz w:val="28"/>
          <w:szCs w:val="28"/>
        </w:rPr>
      </w:pPr>
    </w:p>
    <w:p w:rsidR="00015D19" w:rsidRPr="0031287A" w:rsidRDefault="00015D19" w:rsidP="00015D19">
      <w:pPr>
        <w:spacing w:before="120"/>
        <w:jc w:val="center"/>
        <w:rPr>
          <w:b/>
          <w:sz w:val="28"/>
          <w:szCs w:val="28"/>
        </w:rPr>
      </w:pPr>
      <w:r w:rsidRPr="0031287A">
        <w:rPr>
          <w:b/>
          <w:sz w:val="28"/>
          <w:szCs w:val="28"/>
        </w:rPr>
        <w:t>PHIẾU ĐĂNG KÝ</w:t>
      </w:r>
    </w:p>
    <w:p w:rsidR="00015D19" w:rsidRPr="0031287A" w:rsidRDefault="00015D19" w:rsidP="00015D19">
      <w:pPr>
        <w:jc w:val="center"/>
        <w:rPr>
          <w:b/>
          <w:sz w:val="28"/>
          <w:szCs w:val="28"/>
        </w:rPr>
      </w:pPr>
      <w:r w:rsidRPr="0031287A">
        <w:rPr>
          <w:b/>
          <w:sz w:val="28"/>
          <w:szCs w:val="28"/>
        </w:rPr>
        <w:t>Tham gia bình xét “Doanh nhân Việt Nam tiêu biểu” năm 2022</w:t>
      </w:r>
    </w:p>
    <w:p w:rsidR="00015D19" w:rsidRPr="0031287A" w:rsidRDefault="00015D19" w:rsidP="00015D19">
      <w:pPr>
        <w:jc w:val="center"/>
        <w:rPr>
          <w:b/>
          <w:sz w:val="28"/>
          <w:szCs w:val="28"/>
        </w:rPr>
      </w:pPr>
      <w:r w:rsidRPr="0031287A">
        <w:rPr>
          <w:b/>
          <w:sz w:val="28"/>
          <w:szCs w:val="28"/>
        </w:rPr>
        <w:t>-----------------------------------</w:t>
      </w:r>
    </w:p>
    <w:p w:rsidR="00015D19" w:rsidRDefault="00015D19" w:rsidP="00015D19">
      <w:pPr>
        <w:jc w:val="center"/>
        <w:rPr>
          <w:i/>
          <w:sz w:val="28"/>
          <w:szCs w:val="28"/>
        </w:rPr>
      </w:pPr>
    </w:p>
    <w:p w:rsidR="00015D19" w:rsidRPr="0031287A" w:rsidRDefault="00015D19" w:rsidP="00015D19">
      <w:pPr>
        <w:jc w:val="center"/>
        <w:rPr>
          <w:sz w:val="28"/>
          <w:szCs w:val="28"/>
        </w:rPr>
      </w:pPr>
      <w:r w:rsidRPr="0031287A">
        <w:rPr>
          <w:i/>
          <w:sz w:val="28"/>
          <w:szCs w:val="28"/>
        </w:rPr>
        <w:t>Kính gửi</w:t>
      </w:r>
      <w:r w:rsidRPr="0031287A">
        <w:rPr>
          <w:sz w:val="28"/>
          <w:szCs w:val="28"/>
        </w:rPr>
        <w:t xml:space="preserve">:  Hội đồng bình xét danh hiệu </w:t>
      </w:r>
    </w:p>
    <w:p w:rsidR="00015D19" w:rsidRPr="0031287A" w:rsidRDefault="00015D19" w:rsidP="00015D19">
      <w:pPr>
        <w:jc w:val="center"/>
        <w:rPr>
          <w:sz w:val="28"/>
          <w:szCs w:val="28"/>
        </w:rPr>
      </w:pPr>
      <w:r w:rsidRPr="0031287A">
        <w:rPr>
          <w:sz w:val="28"/>
          <w:szCs w:val="28"/>
        </w:rPr>
        <w:t xml:space="preserve">                                        “Doanh nhân Việt Nam tiêu biểu” năm 2022</w:t>
      </w:r>
    </w:p>
    <w:p w:rsidR="00015D19" w:rsidRPr="0031287A" w:rsidRDefault="00015D19" w:rsidP="00015D19">
      <w:pPr>
        <w:jc w:val="center"/>
        <w:rPr>
          <w:b/>
          <w:sz w:val="28"/>
          <w:szCs w:val="28"/>
        </w:rPr>
      </w:pPr>
    </w:p>
    <w:p w:rsidR="00015D19" w:rsidRPr="0031287A" w:rsidRDefault="00015D19" w:rsidP="00015D19">
      <w:pPr>
        <w:numPr>
          <w:ilvl w:val="0"/>
          <w:numId w:val="2"/>
        </w:numPr>
        <w:tabs>
          <w:tab w:val="clear" w:pos="1080"/>
        </w:tabs>
        <w:ind w:left="374" w:hanging="374"/>
        <w:rPr>
          <w:b/>
          <w:sz w:val="28"/>
          <w:szCs w:val="28"/>
          <w:lang w:val="pl-PL"/>
        </w:rPr>
      </w:pPr>
      <w:r w:rsidRPr="0031287A">
        <w:rPr>
          <w:b/>
          <w:sz w:val="28"/>
          <w:szCs w:val="28"/>
          <w:lang w:val="pl-PL"/>
        </w:rPr>
        <w:t>Thông tin cơ bản về Doanh nhân:</w:t>
      </w:r>
    </w:p>
    <w:tbl>
      <w:tblPr>
        <w:tblW w:w="0" w:type="auto"/>
        <w:tblInd w:w="108" w:type="dxa"/>
        <w:tblLook w:val="01E0" w:firstRow="1" w:lastRow="1" w:firstColumn="1" w:lastColumn="1" w:noHBand="0" w:noVBand="0"/>
      </w:tblPr>
      <w:tblGrid>
        <w:gridCol w:w="9297"/>
      </w:tblGrid>
      <w:tr w:rsidR="00015D19" w:rsidRPr="0031287A" w:rsidTr="00F41983">
        <w:trPr>
          <w:trHeight w:val="732"/>
        </w:trPr>
        <w:tc>
          <w:tcPr>
            <w:tcW w:w="9450" w:type="dxa"/>
          </w:tcPr>
          <w:p w:rsidR="00015D19" w:rsidRPr="0031287A" w:rsidRDefault="00015D19" w:rsidP="00F41983">
            <w:pPr>
              <w:numPr>
                <w:ilvl w:val="1"/>
                <w:numId w:val="1"/>
              </w:numPr>
              <w:tabs>
                <w:tab w:val="num" w:pos="252"/>
                <w:tab w:val="left" w:pos="9360"/>
              </w:tabs>
              <w:spacing w:before="120"/>
              <w:ind w:left="245"/>
              <w:rPr>
                <w:bCs/>
                <w:sz w:val="28"/>
                <w:szCs w:val="28"/>
              </w:rPr>
            </w:pPr>
            <w:r w:rsidRPr="0031287A">
              <w:rPr>
                <w:bCs/>
                <w:sz w:val="28"/>
                <w:szCs w:val="28"/>
              </w:rPr>
              <w:t xml:space="preserve">Họ và tên:                                        </w:t>
            </w:r>
          </w:p>
          <w:p w:rsidR="00015D19" w:rsidRPr="0031287A" w:rsidRDefault="00015D19" w:rsidP="00F41983">
            <w:pPr>
              <w:numPr>
                <w:ilvl w:val="1"/>
                <w:numId w:val="1"/>
              </w:numPr>
              <w:tabs>
                <w:tab w:val="num" w:pos="252"/>
                <w:tab w:val="left" w:pos="9360"/>
              </w:tabs>
              <w:spacing w:before="120"/>
              <w:ind w:left="245"/>
              <w:rPr>
                <w:bCs/>
                <w:sz w:val="28"/>
                <w:szCs w:val="28"/>
              </w:rPr>
            </w:pPr>
            <w:r w:rsidRPr="0031287A">
              <w:rPr>
                <w:bCs/>
                <w:sz w:val="28"/>
                <w:szCs w:val="28"/>
              </w:rPr>
              <w:t>Ngày, tháng, năm sinh:                             Giới tính:</w:t>
            </w:r>
          </w:p>
          <w:p w:rsidR="00015D19" w:rsidRPr="0031287A" w:rsidRDefault="00015D19" w:rsidP="00F41983">
            <w:pPr>
              <w:numPr>
                <w:ilvl w:val="1"/>
                <w:numId w:val="1"/>
              </w:numPr>
              <w:tabs>
                <w:tab w:val="num" w:pos="252"/>
                <w:tab w:val="left" w:pos="9360"/>
              </w:tabs>
              <w:spacing w:before="120"/>
              <w:ind w:left="245"/>
              <w:rPr>
                <w:bCs/>
                <w:sz w:val="28"/>
                <w:szCs w:val="28"/>
              </w:rPr>
            </w:pPr>
            <w:r w:rsidRPr="0031287A">
              <w:rPr>
                <w:bCs/>
                <w:sz w:val="28"/>
                <w:szCs w:val="28"/>
              </w:rPr>
              <w:t xml:space="preserve">Chức danh:                                               ĐT di động: </w:t>
            </w:r>
          </w:p>
          <w:p w:rsidR="00015D19" w:rsidRPr="0031287A" w:rsidRDefault="00015D19" w:rsidP="00F41983">
            <w:pPr>
              <w:numPr>
                <w:ilvl w:val="1"/>
                <w:numId w:val="1"/>
              </w:numPr>
              <w:tabs>
                <w:tab w:val="num" w:pos="252"/>
                <w:tab w:val="left" w:pos="9360"/>
              </w:tabs>
              <w:spacing w:before="120"/>
              <w:ind w:left="245"/>
              <w:rPr>
                <w:bCs/>
                <w:sz w:val="28"/>
                <w:szCs w:val="28"/>
              </w:rPr>
            </w:pPr>
            <w:r w:rsidRPr="0031287A">
              <w:rPr>
                <w:bCs/>
                <w:sz w:val="28"/>
                <w:szCs w:val="28"/>
              </w:rPr>
              <w:t>Địa chỉ thường trú:</w:t>
            </w:r>
          </w:p>
          <w:p w:rsidR="00015D19" w:rsidRPr="0031287A" w:rsidRDefault="00015D19" w:rsidP="00F41983">
            <w:pPr>
              <w:numPr>
                <w:ilvl w:val="1"/>
                <w:numId w:val="1"/>
              </w:numPr>
              <w:tabs>
                <w:tab w:val="num" w:pos="252"/>
                <w:tab w:val="left" w:pos="9360"/>
              </w:tabs>
              <w:spacing w:before="120"/>
              <w:ind w:left="245"/>
              <w:rPr>
                <w:b/>
                <w:bCs/>
                <w:sz w:val="28"/>
                <w:szCs w:val="28"/>
              </w:rPr>
            </w:pPr>
            <w:r w:rsidRPr="0031287A">
              <w:rPr>
                <w:bCs/>
                <w:sz w:val="28"/>
                <w:szCs w:val="28"/>
              </w:rPr>
              <w:t xml:space="preserve">Người liên hệ khi cần:                      </w:t>
            </w:r>
          </w:p>
          <w:p w:rsidR="00015D19" w:rsidRPr="0031287A" w:rsidRDefault="00015D19" w:rsidP="00F41983">
            <w:pPr>
              <w:tabs>
                <w:tab w:val="left" w:pos="9360"/>
              </w:tabs>
              <w:spacing w:before="120"/>
              <w:ind w:left="-115"/>
              <w:rPr>
                <w:b/>
                <w:bCs/>
                <w:sz w:val="28"/>
                <w:szCs w:val="28"/>
              </w:rPr>
            </w:pPr>
            <w:r w:rsidRPr="0031287A">
              <w:rPr>
                <w:bCs/>
                <w:sz w:val="28"/>
                <w:szCs w:val="28"/>
              </w:rPr>
              <w:t xml:space="preserve">     Điện thoại di động:                                   Email:</w:t>
            </w:r>
            <w:r w:rsidRPr="0031287A">
              <w:rPr>
                <w:b/>
                <w:bCs/>
                <w:sz w:val="28"/>
                <w:szCs w:val="28"/>
              </w:rPr>
              <w:t xml:space="preserve">    </w:t>
            </w:r>
          </w:p>
        </w:tc>
      </w:tr>
    </w:tbl>
    <w:p w:rsidR="00015D19" w:rsidRPr="0031287A" w:rsidRDefault="00015D19" w:rsidP="00015D19">
      <w:pPr>
        <w:numPr>
          <w:ilvl w:val="0"/>
          <w:numId w:val="2"/>
        </w:numPr>
        <w:tabs>
          <w:tab w:val="clear" w:pos="1080"/>
          <w:tab w:val="left" w:pos="9360"/>
        </w:tabs>
        <w:spacing w:before="120" w:after="120"/>
        <w:ind w:left="374" w:hanging="374"/>
        <w:rPr>
          <w:b/>
          <w:sz w:val="28"/>
          <w:szCs w:val="28"/>
        </w:rPr>
      </w:pPr>
      <w:r w:rsidRPr="0031287A">
        <w:rPr>
          <w:b/>
          <w:sz w:val="28"/>
          <w:szCs w:val="28"/>
        </w:rPr>
        <w:t>Thông tin cơ bản về doanh nghiệp:</w:t>
      </w:r>
    </w:p>
    <w:tbl>
      <w:tblPr>
        <w:tblW w:w="0" w:type="auto"/>
        <w:tblInd w:w="-4" w:type="dxa"/>
        <w:tblLook w:val="01E0" w:firstRow="1" w:lastRow="1" w:firstColumn="1" w:lastColumn="1" w:noHBand="0" w:noVBand="0"/>
      </w:tblPr>
      <w:tblGrid>
        <w:gridCol w:w="9409"/>
      </w:tblGrid>
      <w:tr w:rsidR="00015D19" w:rsidRPr="0031287A" w:rsidTr="00015D19">
        <w:tc>
          <w:tcPr>
            <w:tcW w:w="9409" w:type="dxa"/>
          </w:tcPr>
          <w:p w:rsidR="00015D19" w:rsidRPr="0031287A" w:rsidRDefault="00015D19" w:rsidP="00015D19">
            <w:pPr>
              <w:tabs>
                <w:tab w:val="left" w:pos="9360"/>
              </w:tabs>
              <w:spacing w:after="120"/>
              <w:rPr>
                <w:sz w:val="28"/>
                <w:szCs w:val="28"/>
              </w:rPr>
            </w:pPr>
            <w:r w:rsidRPr="0031287A">
              <w:rPr>
                <w:sz w:val="28"/>
                <w:szCs w:val="28"/>
              </w:rPr>
              <w:t>1.Tên doanh nghiệp (tiếng Việt):</w:t>
            </w:r>
          </w:p>
        </w:tc>
      </w:tr>
      <w:tr w:rsidR="00015D19" w:rsidRPr="0031287A" w:rsidTr="00015D19">
        <w:tc>
          <w:tcPr>
            <w:tcW w:w="9409" w:type="dxa"/>
          </w:tcPr>
          <w:p w:rsidR="00015D19" w:rsidRPr="0031287A" w:rsidRDefault="00015D19" w:rsidP="00015D19">
            <w:pPr>
              <w:tabs>
                <w:tab w:val="left" w:pos="9360"/>
              </w:tabs>
              <w:spacing w:after="120"/>
              <w:rPr>
                <w:sz w:val="28"/>
                <w:szCs w:val="28"/>
              </w:rPr>
            </w:pPr>
            <w:r w:rsidRPr="0031287A">
              <w:rPr>
                <w:sz w:val="28"/>
                <w:szCs w:val="28"/>
              </w:rPr>
              <w:t>2. Tên doanh nghiệp (tiếng Anh nếu có)</w:t>
            </w:r>
          </w:p>
        </w:tc>
      </w:tr>
      <w:tr w:rsidR="00015D19" w:rsidRPr="0031287A" w:rsidTr="00015D19">
        <w:tc>
          <w:tcPr>
            <w:tcW w:w="9409" w:type="dxa"/>
          </w:tcPr>
          <w:p w:rsidR="00015D19" w:rsidRPr="0031287A" w:rsidRDefault="00015D19" w:rsidP="00015D19">
            <w:pPr>
              <w:tabs>
                <w:tab w:val="left" w:pos="9360"/>
              </w:tabs>
              <w:spacing w:after="120"/>
              <w:rPr>
                <w:sz w:val="28"/>
                <w:szCs w:val="28"/>
              </w:rPr>
            </w:pPr>
            <w:r w:rsidRPr="0031287A">
              <w:rPr>
                <w:sz w:val="28"/>
                <w:szCs w:val="28"/>
              </w:rPr>
              <w:t>3. Địa chỉ:</w:t>
            </w:r>
          </w:p>
        </w:tc>
      </w:tr>
      <w:tr w:rsidR="00015D19" w:rsidRPr="0031287A" w:rsidTr="00015D19">
        <w:tc>
          <w:tcPr>
            <w:tcW w:w="9409" w:type="dxa"/>
          </w:tcPr>
          <w:p w:rsidR="00015D19" w:rsidRDefault="00015D19" w:rsidP="00015D19">
            <w:pPr>
              <w:tabs>
                <w:tab w:val="left" w:pos="9360"/>
              </w:tabs>
              <w:spacing w:after="120"/>
              <w:rPr>
                <w:sz w:val="28"/>
                <w:szCs w:val="28"/>
              </w:rPr>
            </w:pPr>
            <w:r w:rsidRPr="0031287A">
              <w:rPr>
                <w:sz w:val="28"/>
                <w:szCs w:val="28"/>
              </w:rPr>
              <w:t xml:space="preserve">4 .Điện thoại:                                        Email:                           Website:      </w:t>
            </w:r>
          </w:p>
          <w:p w:rsidR="00015D19" w:rsidRDefault="00015D19" w:rsidP="00015D19">
            <w:pPr>
              <w:tabs>
                <w:tab w:val="left" w:pos="9360"/>
              </w:tabs>
              <w:spacing w:after="120"/>
              <w:rPr>
                <w:sz w:val="28"/>
                <w:szCs w:val="28"/>
              </w:rPr>
            </w:pPr>
            <w:r>
              <w:rPr>
                <w:sz w:val="28"/>
                <w:szCs w:val="28"/>
              </w:rPr>
              <w:t>5.Tên người đại diện theo pháp luật:</w:t>
            </w:r>
          </w:p>
          <w:p w:rsidR="00015D19" w:rsidRDefault="00015D19" w:rsidP="00015D19">
            <w:pPr>
              <w:tabs>
                <w:tab w:val="left" w:pos="9360"/>
              </w:tabs>
              <w:spacing w:after="120"/>
              <w:rPr>
                <w:sz w:val="28"/>
                <w:szCs w:val="28"/>
              </w:rPr>
            </w:pPr>
            <w:r>
              <w:rPr>
                <w:sz w:val="28"/>
                <w:szCs w:val="28"/>
              </w:rPr>
              <w:t>Giới tính:                    ( Nam/nữ)</w:t>
            </w:r>
          </w:p>
          <w:p w:rsidR="00015D19" w:rsidRPr="0031287A" w:rsidRDefault="00015D19" w:rsidP="00015D19">
            <w:pPr>
              <w:tabs>
                <w:tab w:val="left" w:pos="9360"/>
              </w:tabs>
              <w:spacing w:after="120"/>
              <w:rPr>
                <w:sz w:val="28"/>
                <w:szCs w:val="28"/>
              </w:rPr>
            </w:pPr>
            <w:r>
              <w:rPr>
                <w:sz w:val="28"/>
                <w:szCs w:val="28"/>
              </w:rPr>
              <w:t xml:space="preserve">Chức vụ: </w:t>
            </w:r>
            <w:r w:rsidRPr="0031287A">
              <w:rPr>
                <w:sz w:val="28"/>
                <w:szCs w:val="28"/>
              </w:rPr>
              <w:t xml:space="preserve">                                     </w:t>
            </w:r>
          </w:p>
        </w:tc>
      </w:tr>
    </w:tbl>
    <w:p w:rsidR="00015D19" w:rsidRDefault="00015D19" w:rsidP="00015D19">
      <w:pPr>
        <w:jc w:val="both"/>
        <w:rPr>
          <w:i/>
          <w:sz w:val="28"/>
          <w:szCs w:val="28"/>
          <w:lang w:val="pl-PL"/>
        </w:rPr>
      </w:pPr>
    </w:p>
    <w:p w:rsidR="00015D19" w:rsidRPr="0031287A" w:rsidRDefault="00015D19" w:rsidP="00015D19">
      <w:pPr>
        <w:spacing w:after="120"/>
        <w:ind w:firstLine="720"/>
        <w:jc w:val="both"/>
        <w:rPr>
          <w:i/>
          <w:sz w:val="28"/>
          <w:szCs w:val="28"/>
          <w:lang w:val="pl-PL"/>
        </w:rPr>
      </w:pPr>
      <w:r w:rsidRPr="0031287A">
        <w:rPr>
          <w:i/>
          <w:sz w:val="28"/>
          <w:szCs w:val="28"/>
          <w:lang w:val="pl-PL"/>
        </w:rPr>
        <w:t xml:space="preserve">Tôi </w:t>
      </w:r>
      <w:r>
        <w:rPr>
          <w:i/>
          <w:sz w:val="28"/>
          <w:szCs w:val="28"/>
          <w:lang w:val="pl-PL"/>
        </w:rPr>
        <w:t>đăng ký tham gia Chương trình bình xét và trao tặng danh hiệu „Doanh nhân Việt Nam tiêu biểu” năm 2022. Tôi cam kết tuân thủ Quy chế cùng các quy định của Hội đồng bình xét, tôi xin đảm bảo và chịu trách nhiệm về tính đúng đắn, chính xác của các thông tin đã khai trong bộ hồ sơ gửi kèm Phiếu đăng ký này</w:t>
      </w:r>
      <w:r w:rsidRPr="0031287A">
        <w:rPr>
          <w:i/>
          <w:sz w:val="28"/>
          <w:szCs w:val="28"/>
          <w:lang w:val="pl-PL"/>
        </w:rPr>
        <w:t>.</w:t>
      </w:r>
    </w:p>
    <w:tbl>
      <w:tblPr>
        <w:tblW w:w="9264" w:type="dxa"/>
        <w:tblInd w:w="-176" w:type="dxa"/>
        <w:tblLook w:val="01E0" w:firstRow="1" w:lastRow="1" w:firstColumn="1" w:lastColumn="1" w:noHBand="0" w:noVBand="0"/>
      </w:tblPr>
      <w:tblGrid>
        <w:gridCol w:w="4514"/>
        <w:gridCol w:w="4750"/>
      </w:tblGrid>
      <w:tr w:rsidR="00015D19" w:rsidRPr="0031287A" w:rsidTr="00F41983">
        <w:tc>
          <w:tcPr>
            <w:tcW w:w="4514" w:type="dxa"/>
          </w:tcPr>
          <w:p w:rsidR="00015D19" w:rsidRPr="0031287A" w:rsidRDefault="00015D19" w:rsidP="00F41983">
            <w:pPr>
              <w:spacing w:before="120"/>
              <w:rPr>
                <w:sz w:val="28"/>
                <w:szCs w:val="28"/>
                <w:lang w:val="pl-PL"/>
              </w:rPr>
            </w:pPr>
          </w:p>
        </w:tc>
        <w:tc>
          <w:tcPr>
            <w:tcW w:w="4750" w:type="dxa"/>
          </w:tcPr>
          <w:p w:rsidR="00015D19" w:rsidRDefault="00015D19" w:rsidP="00015D19">
            <w:pPr>
              <w:jc w:val="right"/>
              <w:rPr>
                <w:i/>
                <w:sz w:val="28"/>
                <w:szCs w:val="28"/>
                <w:lang w:val="de-DE"/>
              </w:rPr>
            </w:pPr>
            <w:r w:rsidRPr="0031287A">
              <w:rPr>
                <w:sz w:val="28"/>
                <w:szCs w:val="28"/>
                <w:lang w:val="de-DE"/>
              </w:rPr>
              <w:t>..........</w:t>
            </w:r>
            <w:r w:rsidRPr="0031287A">
              <w:rPr>
                <w:i/>
                <w:sz w:val="28"/>
                <w:szCs w:val="28"/>
                <w:lang w:val="de-DE"/>
              </w:rPr>
              <w:t>…, ngày ....… tháng … năm 2022</w:t>
            </w:r>
          </w:p>
          <w:p w:rsidR="00015D19" w:rsidRPr="0031287A" w:rsidRDefault="00015D19" w:rsidP="00015D19">
            <w:pPr>
              <w:jc w:val="center"/>
              <w:rPr>
                <w:sz w:val="28"/>
                <w:szCs w:val="28"/>
                <w:lang w:val="de-DE"/>
              </w:rPr>
            </w:pPr>
            <w:r w:rsidRPr="0031287A">
              <w:rPr>
                <w:sz w:val="28"/>
                <w:szCs w:val="28"/>
                <w:lang w:val="de-DE"/>
              </w:rPr>
              <w:t>Người đăng ký tham gia bình xét</w:t>
            </w:r>
          </w:p>
          <w:p w:rsidR="00015D19" w:rsidRPr="0031287A" w:rsidRDefault="00015D19" w:rsidP="00015D19">
            <w:pPr>
              <w:jc w:val="center"/>
              <w:rPr>
                <w:i/>
                <w:sz w:val="28"/>
                <w:szCs w:val="28"/>
                <w:lang w:val="de-DE"/>
              </w:rPr>
            </w:pPr>
            <w:r w:rsidRPr="0031287A">
              <w:rPr>
                <w:i/>
                <w:sz w:val="28"/>
                <w:szCs w:val="28"/>
                <w:lang w:val="de-DE"/>
              </w:rPr>
              <w:t>(Ký tên, đóng dấu)</w:t>
            </w:r>
          </w:p>
        </w:tc>
      </w:tr>
    </w:tbl>
    <w:p w:rsidR="00015D19" w:rsidRDefault="00015D19" w:rsidP="00015D19">
      <w:pPr>
        <w:rPr>
          <w:sz w:val="28"/>
          <w:szCs w:val="28"/>
        </w:rPr>
      </w:pPr>
    </w:p>
    <w:p w:rsidR="00015D19" w:rsidRDefault="00015D19" w:rsidP="00015D19">
      <w:bookmarkStart w:id="0" w:name="_GoBack"/>
      <w:bookmarkEnd w:id="0"/>
    </w:p>
    <w:p w:rsidR="00DE58F9" w:rsidRDefault="00DE58F9"/>
    <w:sectPr w:rsidR="00DE58F9" w:rsidSect="00015D19">
      <w:pgSz w:w="12240" w:h="15840"/>
      <w:pgMar w:top="794" w:right="1134"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36B63"/>
    <w:multiLevelType w:val="hybridMultilevel"/>
    <w:tmpl w:val="D272F41E"/>
    <w:lvl w:ilvl="0" w:tplc="69B810C8">
      <w:start w:val="1"/>
      <w:numFmt w:val="upperRoman"/>
      <w:lvlText w:val="%1-"/>
      <w:lvlJc w:val="left"/>
      <w:pPr>
        <w:tabs>
          <w:tab w:val="num" w:pos="1080"/>
        </w:tabs>
        <w:ind w:left="1080" w:hanging="720"/>
      </w:pPr>
      <w:rPr>
        <w:rFonts w:hint="default"/>
      </w:rPr>
    </w:lvl>
    <w:lvl w:ilvl="1" w:tplc="C66212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1D1567"/>
    <w:multiLevelType w:val="hybridMultilevel"/>
    <w:tmpl w:val="19425C26"/>
    <w:lvl w:ilvl="0" w:tplc="A72855A6">
      <w:start w:val="1"/>
      <w:numFmt w:val="decimal"/>
      <w:lvlText w:val="%1-"/>
      <w:lvlJc w:val="left"/>
      <w:pPr>
        <w:tabs>
          <w:tab w:val="num" w:pos="0"/>
        </w:tabs>
        <w:ind w:left="284" w:hanging="284"/>
      </w:pPr>
      <w:rPr>
        <w:rFonts w:hint="default"/>
      </w:rPr>
    </w:lvl>
    <w:lvl w:ilvl="1" w:tplc="8C12247C">
      <w:start w:val="1"/>
      <w:numFmt w:val="decimal"/>
      <w:lvlText w:val="%2."/>
      <w:lvlJc w:val="left"/>
      <w:pPr>
        <w:tabs>
          <w:tab w:val="num" w:pos="360"/>
        </w:tabs>
        <w:ind w:left="360" w:hanging="360"/>
      </w:pPr>
      <w:rPr>
        <w:rFonts w:hint="default"/>
        <w:b w:val="0"/>
      </w:rPr>
    </w:lvl>
    <w:lvl w:ilvl="2" w:tplc="6FCC5BE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19"/>
    <w:rsid w:val="00015D19"/>
    <w:rsid w:val="004E25BA"/>
    <w:rsid w:val="00DE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6C150-98DE-4035-A6BB-04BF4EFA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Quyet</dc:creator>
  <cp:keywords/>
  <dc:description/>
  <cp:lastModifiedBy>Mr Quyet</cp:lastModifiedBy>
  <cp:revision>2</cp:revision>
  <dcterms:created xsi:type="dcterms:W3CDTF">2022-08-06T01:08:00Z</dcterms:created>
  <dcterms:modified xsi:type="dcterms:W3CDTF">2022-08-06T01:08:00Z</dcterms:modified>
</cp:coreProperties>
</file>