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2EAD" w14:textId="77777777" w:rsidR="00627B37" w:rsidRPr="0031287A" w:rsidRDefault="00627B37" w:rsidP="00627B37">
      <w:pPr>
        <w:rPr>
          <w:sz w:val="28"/>
          <w:szCs w:val="28"/>
        </w:rPr>
      </w:pPr>
      <w:r w:rsidRPr="0031287A">
        <w:rPr>
          <w:sz w:val="28"/>
          <w:szCs w:val="28"/>
        </w:rPr>
        <w:t>MẪU 02</w:t>
      </w:r>
    </w:p>
    <w:tbl>
      <w:tblPr>
        <w:tblW w:w="0" w:type="auto"/>
        <w:tblLayout w:type="fixed"/>
        <w:tblCellMar>
          <w:left w:w="0" w:type="dxa"/>
          <w:right w:w="0" w:type="dxa"/>
        </w:tblCellMar>
        <w:tblLook w:val="0000" w:firstRow="0" w:lastRow="0" w:firstColumn="0" w:lastColumn="0" w:noHBand="0" w:noVBand="0"/>
      </w:tblPr>
      <w:tblGrid>
        <w:gridCol w:w="2916"/>
        <w:gridCol w:w="6552"/>
      </w:tblGrid>
      <w:tr w:rsidR="00627B37" w:rsidRPr="0031287A" w14:paraId="569640C5" w14:textId="77777777" w:rsidTr="00382765">
        <w:tc>
          <w:tcPr>
            <w:tcW w:w="2916" w:type="dxa"/>
            <w:tcBorders>
              <w:tl2br w:val="nil"/>
              <w:tr2bl w:val="nil"/>
            </w:tcBorders>
            <w:tcMar>
              <w:top w:w="0" w:type="dxa"/>
              <w:left w:w="108" w:type="dxa"/>
              <w:bottom w:w="0" w:type="dxa"/>
              <w:right w:w="108" w:type="dxa"/>
            </w:tcMar>
          </w:tcPr>
          <w:p w14:paraId="09564F82" w14:textId="77777777" w:rsidR="00627B37" w:rsidRPr="0031287A" w:rsidRDefault="00627B37" w:rsidP="00382765">
            <w:pPr>
              <w:spacing w:before="120"/>
              <w:jc w:val="center"/>
            </w:pPr>
            <w:r w:rsidRPr="0031287A">
              <w:rPr>
                <w:b/>
                <w:bCs/>
              </w:rPr>
              <w:t>TÊN ĐƠN VỊ</w:t>
            </w:r>
            <w:r w:rsidRPr="0031287A">
              <w:rPr>
                <w:b/>
                <w:bCs/>
              </w:rPr>
              <w:br/>
              <w:t>-------</w:t>
            </w:r>
          </w:p>
        </w:tc>
        <w:tc>
          <w:tcPr>
            <w:tcW w:w="6552" w:type="dxa"/>
            <w:tcBorders>
              <w:tl2br w:val="nil"/>
              <w:tr2bl w:val="nil"/>
            </w:tcBorders>
            <w:tcMar>
              <w:top w:w="0" w:type="dxa"/>
              <w:left w:w="108" w:type="dxa"/>
              <w:bottom w:w="0" w:type="dxa"/>
              <w:right w:w="108" w:type="dxa"/>
            </w:tcMar>
          </w:tcPr>
          <w:p w14:paraId="4F34EB98" w14:textId="3E816E5D" w:rsidR="00627B37" w:rsidRDefault="00627B37" w:rsidP="00382765">
            <w:pPr>
              <w:spacing w:before="120"/>
              <w:jc w:val="center"/>
              <w:rPr>
                <w:b/>
                <w:bCs/>
              </w:rPr>
            </w:pPr>
            <w:r>
              <w:rPr>
                <w:b/>
                <w:bCs/>
                <w:lang w:val="vi-VN"/>
              </w:rPr>
              <w:t xml:space="preserve">              </w:t>
            </w:r>
            <w:r w:rsidRPr="0031287A">
              <w:rPr>
                <w:b/>
                <w:bCs/>
              </w:rPr>
              <w:t>CỘNG HÒA XÃ HỘI CHỦ NGHĨA VIỆT NAM</w:t>
            </w:r>
            <w:r w:rsidRPr="0031287A">
              <w:rPr>
                <w:b/>
                <w:bCs/>
              </w:rPr>
              <w:br/>
            </w:r>
            <w:r>
              <w:rPr>
                <w:lang w:val="vi-VN"/>
              </w:rPr>
              <w:t xml:space="preserve">            </w:t>
            </w:r>
            <w:r w:rsidRPr="0031287A">
              <w:t>Độc lập - Tự do - Hạnh phúc</w:t>
            </w:r>
            <w:r w:rsidRPr="0031287A">
              <w:rPr>
                <w:b/>
                <w:bCs/>
              </w:rPr>
              <w:t xml:space="preserve"> </w:t>
            </w:r>
            <w:r w:rsidRPr="0031287A">
              <w:rPr>
                <w:b/>
                <w:bCs/>
              </w:rPr>
              <w:br/>
            </w:r>
            <w:r>
              <w:rPr>
                <w:b/>
                <w:bCs/>
                <w:lang w:val="vi-VN"/>
              </w:rPr>
              <w:t xml:space="preserve">              </w:t>
            </w:r>
            <w:r w:rsidRPr="0031287A">
              <w:rPr>
                <w:b/>
                <w:bCs/>
              </w:rPr>
              <w:t>---------------</w:t>
            </w:r>
          </w:p>
          <w:p w14:paraId="3C3EF6FE" w14:textId="77777777" w:rsidR="00627B37" w:rsidRPr="0031287A" w:rsidRDefault="00627B37" w:rsidP="00382765">
            <w:pPr>
              <w:spacing w:before="120"/>
              <w:jc w:val="right"/>
            </w:pPr>
            <w:r w:rsidRPr="0031287A">
              <w:rPr>
                <w:i/>
                <w:iCs/>
              </w:rPr>
              <w:t>Tỉnh (thành phố), ngày…… tháng……. Năm</w:t>
            </w:r>
            <w:r>
              <w:rPr>
                <w:i/>
                <w:iCs/>
              </w:rPr>
              <w:t xml:space="preserve"> 2022</w:t>
            </w:r>
          </w:p>
        </w:tc>
      </w:tr>
    </w:tbl>
    <w:p w14:paraId="5D3F9EE1" w14:textId="77777777" w:rsidR="00627B37" w:rsidRPr="0031287A" w:rsidRDefault="00627B37" w:rsidP="00627B37">
      <w:pPr>
        <w:spacing w:line="360" w:lineRule="auto"/>
        <w:jc w:val="center"/>
        <w:rPr>
          <w:b/>
          <w:sz w:val="26"/>
          <w:szCs w:val="26"/>
        </w:rPr>
      </w:pPr>
    </w:p>
    <w:p w14:paraId="6CBF0B5B" w14:textId="77777777" w:rsidR="00627B37" w:rsidRPr="0031287A" w:rsidRDefault="00627B37" w:rsidP="00627B37">
      <w:pPr>
        <w:jc w:val="center"/>
        <w:rPr>
          <w:b/>
          <w:sz w:val="28"/>
          <w:szCs w:val="28"/>
        </w:rPr>
      </w:pPr>
      <w:r w:rsidRPr="0031287A">
        <w:rPr>
          <w:b/>
          <w:sz w:val="28"/>
          <w:szCs w:val="28"/>
        </w:rPr>
        <w:t>BÁO CÁO THÀNH TÍCH CỦA DOANH NHÂN</w:t>
      </w:r>
    </w:p>
    <w:p w14:paraId="7823984B" w14:textId="72F080FB" w:rsidR="00627B37" w:rsidRPr="0031287A" w:rsidRDefault="0064030F" w:rsidP="00627B37">
      <w:pPr>
        <w:jc w:val="center"/>
        <w:rPr>
          <w:b/>
          <w:bCs/>
          <w:sz w:val="28"/>
          <w:szCs w:val="28"/>
        </w:rPr>
      </w:pPr>
      <w:r>
        <w:rPr>
          <w:b/>
          <w:bCs/>
          <w:sz w:val="28"/>
          <w:szCs w:val="28"/>
        </w:rPr>
        <w:t xml:space="preserve">Tham gia bình xét </w:t>
      </w:r>
      <w:r w:rsidR="00627B37" w:rsidRPr="0031287A">
        <w:rPr>
          <w:b/>
          <w:bCs/>
          <w:sz w:val="28"/>
          <w:szCs w:val="28"/>
        </w:rPr>
        <w:t>“Doanh nhân Việt Nam tiêu biểu” năm 2022</w:t>
      </w:r>
    </w:p>
    <w:p w14:paraId="0896675E" w14:textId="77777777" w:rsidR="00627B37" w:rsidRPr="0031287A" w:rsidRDefault="00627B37" w:rsidP="00627B37">
      <w:pPr>
        <w:jc w:val="center"/>
        <w:rPr>
          <w:b/>
          <w:bCs/>
          <w:sz w:val="28"/>
          <w:szCs w:val="28"/>
        </w:rPr>
      </w:pPr>
    </w:p>
    <w:p w14:paraId="0D0826D7" w14:textId="77777777" w:rsidR="00627B37" w:rsidRPr="0031287A" w:rsidRDefault="00627B37" w:rsidP="00E058AA">
      <w:pPr>
        <w:spacing w:before="120" w:after="120"/>
        <w:ind w:firstLine="720"/>
        <w:jc w:val="both"/>
        <w:rPr>
          <w:sz w:val="28"/>
          <w:szCs w:val="28"/>
        </w:rPr>
      </w:pPr>
      <w:r w:rsidRPr="0031287A">
        <w:rPr>
          <w:b/>
          <w:bCs/>
          <w:sz w:val="28"/>
          <w:szCs w:val="28"/>
        </w:rPr>
        <w:t>I. THÔNG TIN CƠ BẢN VỀ DOA</w:t>
      </w:r>
      <w:r>
        <w:rPr>
          <w:b/>
          <w:bCs/>
          <w:sz w:val="28"/>
          <w:szCs w:val="28"/>
        </w:rPr>
        <w:t>N</w:t>
      </w:r>
      <w:r w:rsidRPr="0031287A">
        <w:rPr>
          <w:b/>
          <w:bCs/>
          <w:sz w:val="28"/>
          <w:szCs w:val="28"/>
        </w:rPr>
        <w:t>H NHÂN</w:t>
      </w:r>
    </w:p>
    <w:p w14:paraId="0CC6C799" w14:textId="77777777" w:rsidR="00627B37" w:rsidRPr="0031287A" w:rsidRDefault="00627B37" w:rsidP="00E058AA">
      <w:pPr>
        <w:spacing w:before="120" w:after="120"/>
        <w:jc w:val="both"/>
        <w:rPr>
          <w:sz w:val="28"/>
          <w:szCs w:val="28"/>
        </w:rPr>
      </w:pPr>
      <w:r>
        <w:rPr>
          <w:sz w:val="28"/>
          <w:szCs w:val="28"/>
        </w:rPr>
        <w:t>- Họ tên d</w:t>
      </w:r>
      <w:r w:rsidRPr="0031287A">
        <w:rPr>
          <w:sz w:val="28"/>
          <w:szCs w:val="28"/>
        </w:rPr>
        <w:t>oanh nhân (</w:t>
      </w:r>
      <w:r w:rsidRPr="0031287A">
        <w:rPr>
          <w:i/>
          <w:iCs/>
          <w:sz w:val="28"/>
          <w:szCs w:val="28"/>
        </w:rPr>
        <w:t>chữ in, không viết tắt</w:t>
      </w:r>
      <w:r w:rsidRPr="0031287A">
        <w:rPr>
          <w:sz w:val="28"/>
          <w:szCs w:val="28"/>
        </w:rPr>
        <w:t>): ..................</w:t>
      </w:r>
    </w:p>
    <w:p w14:paraId="40E3E29E" w14:textId="77777777" w:rsidR="00627B37" w:rsidRPr="0031287A" w:rsidRDefault="00627B37" w:rsidP="00E058AA">
      <w:pPr>
        <w:spacing w:before="120" w:after="120"/>
        <w:jc w:val="both"/>
        <w:rPr>
          <w:sz w:val="28"/>
          <w:szCs w:val="28"/>
        </w:rPr>
      </w:pPr>
      <w:r w:rsidRPr="0031287A">
        <w:rPr>
          <w:sz w:val="28"/>
          <w:szCs w:val="28"/>
        </w:rPr>
        <w:t>- Sinh ngày, tháng, năm: ..................................... Giới tính: ………Dân tộc</w:t>
      </w:r>
      <w:proofErr w:type="gramStart"/>
      <w:r w:rsidRPr="0031287A">
        <w:rPr>
          <w:sz w:val="28"/>
          <w:szCs w:val="28"/>
        </w:rPr>
        <w:t>:……..</w:t>
      </w:r>
      <w:proofErr w:type="gramEnd"/>
    </w:p>
    <w:p w14:paraId="01799D6C" w14:textId="77777777" w:rsidR="00627B37" w:rsidRPr="0031287A" w:rsidRDefault="00627B37" w:rsidP="00E058AA">
      <w:pPr>
        <w:spacing w:before="120" w:after="120"/>
        <w:jc w:val="both"/>
        <w:rPr>
          <w:sz w:val="28"/>
          <w:szCs w:val="28"/>
        </w:rPr>
      </w:pPr>
      <w:r w:rsidRPr="0031287A">
        <w:rPr>
          <w:sz w:val="28"/>
          <w:szCs w:val="28"/>
        </w:rPr>
        <w:t>- Nguyên quán: .....................................................................................................</w:t>
      </w:r>
    </w:p>
    <w:p w14:paraId="3198D96E" w14:textId="77777777" w:rsidR="00627B37" w:rsidRPr="0031287A" w:rsidRDefault="00627B37" w:rsidP="00E058AA">
      <w:pPr>
        <w:spacing w:before="120" w:after="120"/>
        <w:jc w:val="both"/>
        <w:rPr>
          <w:sz w:val="28"/>
          <w:szCs w:val="28"/>
        </w:rPr>
      </w:pPr>
      <w:r w:rsidRPr="0031287A">
        <w:rPr>
          <w:sz w:val="28"/>
          <w:szCs w:val="28"/>
        </w:rPr>
        <w:t>- Trú quán: ............................................................................................................</w:t>
      </w:r>
    </w:p>
    <w:p w14:paraId="4FDA1658" w14:textId="77777777" w:rsidR="00627B37" w:rsidRPr="0031287A" w:rsidRDefault="00627B37" w:rsidP="00E058AA">
      <w:pPr>
        <w:spacing w:before="120" w:after="120"/>
        <w:jc w:val="both"/>
        <w:rPr>
          <w:sz w:val="28"/>
          <w:szCs w:val="28"/>
        </w:rPr>
      </w:pPr>
      <w:r w:rsidRPr="0031287A">
        <w:rPr>
          <w:sz w:val="28"/>
          <w:szCs w:val="28"/>
        </w:rPr>
        <w:t>- Đơn vị công tác: .................................................................................................</w:t>
      </w:r>
    </w:p>
    <w:p w14:paraId="7C981AF3" w14:textId="77777777" w:rsidR="00627B37" w:rsidRPr="0031287A" w:rsidRDefault="00627B37" w:rsidP="00E058AA">
      <w:pPr>
        <w:spacing w:before="120" w:after="120"/>
        <w:jc w:val="both"/>
        <w:rPr>
          <w:sz w:val="28"/>
          <w:szCs w:val="28"/>
        </w:rPr>
      </w:pPr>
      <w:r>
        <w:rPr>
          <w:sz w:val="28"/>
          <w:szCs w:val="28"/>
        </w:rPr>
        <w:t>+</w:t>
      </w:r>
      <w:r w:rsidRPr="0031287A">
        <w:rPr>
          <w:sz w:val="28"/>
          <w:szCs w:val="28"/>
        </w:rPr>
        <w:t xml:space="preserve"> Chức vụ (Đảng, chính quyền, đoàn thể): ............................................................</w:t>
      </w:r>
    </w:p>
    <w:tbl>
      <w:tblPr>
        <w:tblW w:w="0" w:type="auto"/>
        <w:tblInd w:w="-4" w:type="dxa"/>
        <w:tblLook w:val="01E0" w:firstRow="1" w:lastRow="1" w:firstColumn="1" w:lastColumn="1" w:noHBand="0" w:noVBand="0"/>
      </w:tblPr>
      <w:tblGrid>
        <w:gridCol w:w="9240"/>
      </w:tblGrid>
      <w:tr w:rsidR="00627B37" w:rsidRPr="0031287A" w14:paraId="54AFA066" w14:textId="77777777" w:rsidTr="00382765">
        <w:tc>
          <w:tcPr>
            <w:tcW w:w="9562" w:type="dxa"/>
          </w:tcPr>
          <w:p w14:paraId="724ED0DD" w14:textId="77777777" w:rsidR="00627B37" w:rsidRPr="0031287A" w:rsidRDefault="00627B37" w:rsidP="00E058AA">
            <w:pPr>
              <w:tabs>
                <w:tab w:val="left" w:pos="9360"/>
              </w:tabs>
              <w:spacing w:before="120" w:after="120"/>
              <w:rPr>
                <w:sz w:val="28"/>
                <w:szCs w:val="28"/>
              </w:rPr>
            </w:pPr>
            <w:r>
              <w:rPr>
                <w:sz w:val="28"/>
                <w:szCs w:val="28"/>
              </w:rPr>
              <w:t xml:space="preserve">+ </w:t>
            </w:r>
            <w:r w:rsidRPr="0031287A">
              <w:rPr>
                <w:sz w:val="28"/>
                <w:szCs w:val="28"/>
              </w:rPr>
              <w:t>Địa chỉ</w:t>
            </w:r>
            <w:r>
              <w:rPr>
                <w:sz w:val="28"/>
                <w:szCs w:val="28"/>
                <w:lang w:val="vi-VN"/>
              </w:rPr>
              <w:t xml:space="preserve"> cơ quan</w:t>
            </w:r>
            <w:r w:rsidRPr="0031287A">
              <w:rPr>
                <w:sz w:val="28"/>
                <w:szCs w:val="28"/>
              </w:rPr>
              <w:t>:</w:t>
            </w:r>
          </w:p>
        </w:tc>
      </w:tr>
      <w:tr w:rsidR="00627B37" w:rsidRPr="0031287A" w14:paraId="2C26F272" w14:textId="77777777" w:rsidTr="00382765">
        <w:tc>
          <w:tcPr>
            <w:tcW w:w="9562" w:type="dxa"/>
          </w:tcPr>
          <w:p w14:paraId="70A95B78" w14:textId="77777777" w:rsidR="00627B37" w:rsidRPr="0031287A" w:rsidRDefault="00627B37" w:rsidP="00E058AA">
            <w:pPr>
              <w:tabs>
                <w:tab w:val="left" w:pos="9360"/>
              </w:tabs>
              <w:spacing w:before="120" w:after="120"/>
              <w:rPr>
                <w:sz w:val="28"/>
                <w:szCs w:val="28"/>
              </w:rPr>
            </w:pPr>
            <w:r>
              <w:rPr>
                <w:sz w:val="28"/>
                <w:szCs w:val="28"/>
              </w:rPr>
              <w:t xml:space="preserve">+ </w:t>
            </w:r>
            <w:r w:rsidRPr="0031287A">
              <w:rPr>
                <w:sz w:val="28"/>
                <w:szCs w:val="28"/>
              </w:rPr>
              <w:t xml:space="preserve">Điện thoại:                                        Email:                           Website:                                           </w:t>
            </w:r>
          </w:p>
        </w:tc>
      </w:tr>
    </w:tbl>
    <w:p w14:paraId="6D2FCFF6" w14:textId="77777777" w:rsidR="00627B37" w:rsidRPr="0031287A" w:rsidRDefault="00627B37" w:rsidP="00E058AA">
      <w:pPr>
        <w:spacing w:before="120" w:after="120"/>
        <w:jc w:val="both"/>
        <w:rPr>
          <w:sz w:val="28"/>
          <w:szCs w:val="28"/>
        </w:rPr>
      </w:pPr>
      <w:r w:rsidRPr="0031287A">
        <w:rPr>
          <w:sz w:val="28"/>
          <w:szCs w:val="28"/>
        </w:rPr>
        <w:t>- Trình đ</w:t>
      </w:r>
      <w:r>
        <w:rPr>
          <w:sz w:val="28"/>
          <w:szCs w:val="28"/>
        </w:rPr>
        <w:t>ộ chuyên môn, nghiệp vụ: ......</w:t>
      </w:r>
      <w:r w:rsidRPr="0031287A">
        <w:rPr>
          <w:sz w:val="28"/>
          <w:szCs w:val="28"/>
        </w:rPr>
        <w:t>......................................</w:t>
      </w:r>
      <w:r>
        <w:rPr>
          <w:sz w:val="28"/>
          <w:szCs w:val="28"/>
        </w:rPr>
        <w:t>............................</w:t>
      </w:r>
    </w:p>
    <w:p w14:paraId="5E49F452" w14:textId="77777777" w:rsidR="00627B37" w:rsidRPr="0031287A" w:rsidRDefault="00627B37" w:rsidP="00E058AA">
      <w:pPr>
        <w:spacing w:before="120" w:after="120"/>
        <w:jc w:val="both"/>
        <w:rPr>
          <w:sz w:val="28"/>
          <w:szCs w:val="28"/>
        </w:rPr>
      </w:pPr>
      <w:r w:rsidRPr="0031287A">
        <w:rPr>
          <w:sz w:val="28"/>
          <w:szCs w:val="28"/>
        </w:rPr>
        <w:t>- Học hàm, học vị: .....................</w:t>
      </w:r>
      <w:r>
        <w:rPr>
          <w:sz w:val="28"/>
          <w:szCs w:val="28"/>
        </w:rPr>
        <w:t>..........</w:t>
      </w:r>
      <w:r w:rsidRPr="0031287A">
        <w:rPr>
          <w:sz w:val="28"/>
          <w:szCs w:val="28"/>
        </w:rPr>
        <w:t>................................................................</w:t>
      </w:r>
    </w:p>
    <w:p w14:paraId="562ED39E" w14:textId="77777777" w:rsidR="00627B37" w:rsidRPr="0031287A" w:rsidRDefault="00627B37" w:rsidP="00E058AA">
      <w:pPr>
        <w:spacing w:before="120" w:after="120"/>
        <w:ind w:firstLine="720"/>
        <w:jc w:val="both"/>
        <w:rPr>
          <w:b/>
          <w:sz w:val="28"/>
          <w:szCs w:val="28"/>
        </w:rPr>
      </w:pPr>
      <w:r w:rsidRPr="0031287A">
        <w:rPr>
          <w:b/>
          <w:bCs/>
          <w:sz w:val="28"/>
          <w:szCs w:val="28"/>
        </w:rPr>
        <w:t>II. CÁC THÀNH TÍCH CHÍNH CỦA DOANH NHÂN</w:t>
      </w:r>
      <w:r w:rsidRPr="008A42E4">
        <w:rPr>
          <w:b/>
          <w:sz w:val="28"/>
          <w:szCs w:val="28"/>
        </w:rPr>
        <w:t xml:space="preserve"> </w:t>
      </w:r>
    </w:p>
    <w:p w14:paraId="5D792877" w14:textId="77777777" w:rsidR="00627B37" w:rsidRPr="001717A5" w:rsidRDefault="00627B37" w:rsidP="00E058AA">
      <w:pPr>
        <w:spacing w:before="120" w:after="120"/>
        <w:ind w:firstLine="720"/>
        <w:jc w:val="both"/>
        <w:rPr>
          <w:b/>
          <w:bCs/>
          <w:iCs/>
          <w:sz w:val="28"/>
          <w:szCs w:val="28"/>
        </w:rPr>
      </w:pPr>
      <w:r w:rsidRPr="001717A5">
        <w:rPr>
          <w:b/>
          <w:bCs/>
          <w:iCs/>
          <w:sz w:val="28"/>
          <w:szCs w:val="28"/>
          <w:lang w:val="vi-VN"/>
        </w:rPr>
        <w:t>1.</w:t>
      </w:r>
      <w:r w:rsidRPr="001717A5">
        <w:rPr>
          <w:b/>
          <w:bCs/>
          <w:iCs/>
          <w:sz w:val="28"/>
          <w:szCs w:val="28"/>
        </w:rPr>
        <w:t xml:space="preserve"> Quá trình học tập, rèn luyện, lập nghiệp: </w:t>
      </w:r>
    </w:p>
    <w:p w14:paraId="0C1255CB" w14:textId="77777777" w:rsidR="00627B37" w:rsidRPr="00E94A74" w:rsidRDefault="00627B37" w:rsidP="00E058AA">
      <w:pPr>
        <w:spacing w:before="120" w:after="120"/>
        <w:ind w:firstLine="720"/>
        <w:jc w:val="both"/>
        <w:rPr>
          <w:sz w:val="28"/>
          <w:szCs w:val="28"/>
          <w:lang w:val="vi-VN"/>
        </w:rPr>
      </w:pPr>
      <w:r w:rsidRPr="0031287A">
        <w:rPr>
          <w:sz w:val="28"/>
          <w:szCs w:val="28"/>
        </w:rPr>
        <w:t>Quá trình học tập (</w:t>
      </w:r>
      <w:r>
        <w:rPr>
          <w:sz w:val="28"/>
          <w:szCs w:val="28"/>
        </w:rPr>
        <w:t>và</w:t>
      </w:r>
      <w:r w:rsidRPr="0031287A">
        <w:rPr>
          <w:sz w:val="28"/>
          <w:szCs w:val="28"/>
        </w:rPr>
        <w:t xml:space="preserve"> tự học)</w:t>
      </w:r>
      <w:r>
        <w:rPr>
          <w:sz w:val="28"/>
          <w:szCs w:val="28"/>
          <w:lang w:val="vi-VN"/>
        </w:rPr>
        <w:t xml:space="preserve">: nêu bật những nỗ lực học tập, </w:t>
      </w:r>
      <w:r w:rsidRPr="0031287A">
        <w:rPr>
          <w:sz w:val="28"/>
          <w:szCs w:val="28"/>
        </w:rPr>
        <w:t>trau dồi các kiến thức, kỹ năng cần thiết phục vụ cho việc lập nghiệp và điều hành, phát triển doanh nghiệp.</w:t>
      </w:r>
      <w:r>
        <w:rPr>
          <w:sz w:val="28"/>
          <w:szCs w:val="28"/>
          <w:lang w:val="vi-VN"/>
        </w:rPr>
        <w:t xml:space="preserve"> Nêu các tên trường, các khoá học quan trọng đã trải qua. Nêu những k</w:t>
      </w:r>
      <w:r w:rsidRPr="0031287A">
        <w:rPr>
          <w:sz w:val="28"/>
          <w:szCs w:val="28"/>
        </w:rPr>
        <w:t>iến thức chuyên môn, kinh doanh, pháp luật và hội nhập: Sự hiểu biết của doanh nhân (hoặc được trang bị) các kiến thức liên quan đến kinh doanh, pháp luật và hội nhập.</w:t>
      </w:r>
    </w:p>
    <w:p w14:paraId="36720A30" w14:textId="77777777" w:rsidR="00627B37" w:rsidRPr="00C80A65" w:rsidRDefault="00627B37" w:rsidP="00E058AA">
      <w:pPr>
        <w:spacing w:before="120" w:after="120"/>
        <w:ind w:firstLine="720"/>
        <w:jc w:val="both"/>
        <w:rPr>
          <w:sz w:val="28"/>
          <w:szCs w:val="28"/>
          <w:lang w:val="vi-VN"/>
        </w:rPr>
      </w:pPr>
      <w:r w:rsidRPr="0031287A">
        <w:rPr>
          <w:sz w:val="28"/>
          <w:szCs w:val="28"/>
        </w:rPr>
        <w:t xml:space="preserve">Quá trình công tác, lập nghiệp: Nghề nghiệp trước khi tham gia quản lý doanh nghiệp, quá trình </w:t>
      </w:r>
      <w:r>
        <w:rPr>
          <w:sz w:val="28"/>
          <w:szCs w:val="28"/>
        </w:rPr>
        <w:t>lập</w:t>
      </w:r>
      <w:r>
        <w:rPr>
          <w:sz w:val="28"/>
          <w:szCs w:val="28"/>
          <w:lang w:val="vi-VN"/>
        </w:rPr>
        <w:t xml:space="preserve"> nghiệp, </w:t>
      </w:r>
      <w:r w:rsidRPr="0031287A">
        <w:rPr>
          <w:sz w:val="28"/>
          <w:szCs w:val="28"/>
        </w:rPr>
        <w:t>thành lập doanh nghiệp (nếu có)</w:t>
      </w:r>
      <w:r>
        <w:rPr>
          <w:sz w:val="28"/>
          <w:szCs w:val="28"/>
          <w:lang w:val="vi-VN"/>
        </w:rPr>
        <w:t>, các nỗ lực, sáng tạo nổi bật để vượt qua khó khăn, thách thức trong lập nghiệp. C</w:t>
      </w:r>
      <w:r w:rsidRPr="0031287A">
        <w:rPr>
          <w:sz w:val="28"/>
          <w:szCs w:val="28"/>
        </w:rPr>
        <w:t xml:space="preserve">ác vị trí </w:t>
      </w:r>
      <w:r>
        <w:rPr>
          <w:sz w:val="28"/>
          <w:szCs w:val="28"/>
        </w:rPr>
        <w:t>công</w:t>
      </w:r>
      <w:r>
        <w:rPr>
          <w:sz w:val="28"/>
          <w:szCs w:val="28"/>
          <w:lang w:val="vi-VN"/>
        </w:rPr>
        <w:t xml:space="preserve"> tác </w:t>
      </w:r>
      <w:r w:rsidRPr="0031287A">
        <w:rPr>
          <w:sz w:val="28"/>
          <w:szCs w:val="28"/>
        </w:rPr>
        <w:t xml:space="preserve">đã </w:t>
      </w:r>
      <w:r>
        <w:rPr>
          <w:sz w:val="28"/>
          <w:szCs w:val="28"/>
        </w:rPr>
        <w:t>qua</w:t>
      </w:r>
      <w:r>
        <w:rPr>
          <w:sz w:val="28"/>
          <w:szCs w:val="28"/>
          <w:lang w:val="vi-VN"/>
        </w:rPr>
        <w:t xml:space="preserve">, những thành tựu quan trọng đã đạt được trong </w:t>
      </w:r>
      <w:r w:rsidRPr="0031287A">
        <w:rPr>
          <w:sz w:val="28"/>
          <w:szCs w:val="28"/>
        </w:rPr>
        <w:t>đảm nhiệm</w:t>
      </w:r>
      <w:r>
        <w:rPr>
          <w:sz w:val="28"/>
          <w:szCs w:val="28"/>
          <w:lang w:val="vi-VN"/>
        </w:rPr>
        <w:t xml:space="preserve"> các chức danh </w:t>
      </w:r>
      <w:r w:rsidRPr="0031287A">
        <w:rPr>
          <w:sz w:val="28"/>
          <w:szCs w:val="28"/>
        </w:rPr>
        <w:t>lãnh đạo, quản lý</w:t>
      </w:r>
      <w:r w:rsidRPr="0031287A" w:rsidDel="00100A80">
        <w:rPr>
          <w:sz w:val="28"/>
          <w:szCs w:val="28"/>
        </w:rPr>
        <w:t xml:space="preserve"> </w:t>
      </w:r>
      <w:r>
        <w:rPr>
          <w:sz w:val="28"/>
          <w:szCs w:val="28"/>
        </w:rPr>
        <w:t>doanh</w:t>
      </w:r>
      <w:r>
        <w:rPr>
          <w:sz w:val="28"/>
          <w:szCs w:val="28"/>
          <w:lang w:val="vi-VN"/>
        </w:rPr>
        <w:t xml:space="preserve"> nghiệp.</w:t>
      </w:r>
    </w:p>
    <w:p w14:paraId="4FFDAB2E" w14:textId="77777777" w:rsidR="00627B37" w:rsidRPr="00111981" w:rsidRDefault="00627B37" w:rsidP="00E058AA">
      <w:pPr>
        <w:spacing w:before="120" w:after="120"/>
        <w:ind w:firstLine="720"/>
        <w:jc w:val="both"/>
        <w:rPr>
          <w:b/>
          <w:bCs/>
          <w:iCs/>
          <w:sz w:val="28"/>
          <w:szCs w:val="28"/>
        </w:rPr>
      </w:pPr>
      <w:r w:rsidRPr="00111981">
        <w:rPr>
          <w:b/>
          <w:bCs/>
          <w:iCs/>
          <w:sz w:val="28"/>
          <w:szCs w:val="28"/>
          <w:lang w:val="vi-VN"/>
        </w:rPr>
        <w:t>2.</w:t>
      </w:r>
      <w:r w:rsidRPr="00111981">
        <w:rPr>
          <w:b/>
          <w:bCs/>
          <w:iCs/>
          <w:sz w:val="28"/>
          <w:szCs w:val="28"/>
        </w:rPr>
        <w:t xml:space="preserve"> Thực hành</w:t>
      </w:r>
      <w:r w:rsidRPr="00111981">
        <w:rPr>
          <w:b/>
          <w:bCs/>
          <w:iCs/>
          <w:sz w:val="28"/>
          <w:szCs w:val="28"/>
          <w:lang w:val="vi-VN"/>
        </w:rPr>
        <w:t xml:space="preserve"> </w:t>
      </w:r>
      <w:r w:rsidRPr="00111981">
        <w:rPr>
          <w:b/>
          <w:bCs/>
          <w:iCs/>
          <w:sz w:val="28"/>
          <w:szCs w:val="28"/>
        </w:rPr>
        <w:t xml:space="preserve">đạo đức doanh nhân Việt Nam </w:t>
      </w:r>
    </w:p>
    <w:p w14:paraId="519CD216" w14:textId="77777777" w:rsidR="00627B37" w:rsidRDefault="00627B37" w:rsidP="00E058AA">
      <w:pPr>
        <w:spacing w:before="120" w:after="120"/>
        <w:ind w:firstLine="720"/>
        <w:jc w:val="both"/>
        <w:rPr>
          <w:sz w:val="28"/>
          <w:szCs w:val="28"/>
          <w:lang w:val="vi-VN"/>
        </w:rPr>
      </w:pPr>
      <w:r>
        <w:rPr>
          <w:sz w:val="28"/>
          <w:szCs w:val="28"/>
        </w:rPr>
        <w:t>Nêu</w:t>
      </w:r>
      <w:r>
        <w:rPr>
          <w:sz w:val="28"/>
          <w:szCs w:val="28"/>
          <w:lang w:val="vi-VN"/>
        </w:rPr>
        <w:t xml:space="preserve"> bật tính tiêu biểu của cá nhân trong thực hành đạo đức doanh nhân, lưu ý trình bày theo 6 chuẩn mực của Quy tắc đạo đức doanh nhân Việt Nam mà VCCI đã công bố:</w:t>
      </w:r>
    </w:p>
    <w:p w14:paraId="08346FAF" w14:textId="77777777" w:rsidR="00627B37" w:rsidRDefault="00627B37" w:rsidP="00E058AA">
      <w:pPr>
        <w:spacing w:before="120" w:after="120"/>
        <w:ind w:firstLine="720"/>
        <w:jc w:val="both"/>
        <w:rPr>
          <w:sz w:val="28"/>
          <w:szCs w:val="28"/>
          <w:lang w:val="vi-VN"/>
        </w:rPr>
      </w:pPr>
      <w:r>
        <w:rPr>
          <w:sz w:val="28"/>
          <w:szCs w:val="28"/>
          <w:lang w:val="vi-VN"/>
        </w:rPr>
        <w:lastRenderedPageBreak/>
        <w:t xml:space="preserve"> - </w:t>
      </w:r>
      <w:r w:rsidRPr="0031287A">
        <w:rPr>
          <w:sz w:val="28"/>
          <w:szCs w:val="28"/>
        </w:rPr>
        <w:t xml:space="preserve">Tạo ra giá trị kinh tế cho xã hội: </w:t>
      </w:r>
      <w:r>
        <w:rPr>
          <w:sz w:val="28"/>
          <w:szCs w:val="28"/>
        </w:rPr>
        <w:t>tư</w:t>
      </w:r>
      <w:r>
        <w:rPr>
          <w:sz w:val="28"/>
          <w:szCs w:val="28"/>
          <w:lang w:val="vi-VN"/>
        </w:rPr>
        <w:t xml:space="preserve"> duy, quan điểm và việc thực hành nguyên tắc doanh nhân phải tạo ra giá trị cho xã hội. Nêu vắn tắt các giá trị, kết quả lớn nhất mình đã tạo ra cho xã hội thông qua hoạt động kinh doanh.</w:t>
      </w:r>
    </w:p>
    <w:p w14:paraId="5EAD504F" w14:textId="695CF659" w:rsidR="00627B37" w:rsidRPr="00122FA3" w:rsidRDefault="00627B37" w:rsidP="00E058AA">
      <w:pPr>
        <w:spacing w:before="120" w:after="120"/>
        <w:ind w:firstLine="720"/>
        <w:jc w:val="both"/>
        <w:rPr>
          <w:sz w:val="28"/>
          <w:szCs w:val="28"/>
          <w:lang w:val="vi-VN"/>
        </w:rPr>
      </w:pPr>
      <w:r>
        <w:rPr>
          <w:sz w:val="28"/>
          <w:szCs w:val="28"/>
          <w:lang w:val="vi-VN"/>
        </w:rPr>
        <w:t xml:space="preserve">- </w:t>
      </w:r>
      <w:r w:rsidRPr="0031287A">
        <w:rPr>
          <w:sz w:val="28"/>
          <w:szCs w:val="28"/>
        </w:rPr>
        <w:t xml:space="preserve">Tuân thủ pháp luật: </w:t>
      </w:r>
      <w:r>
        <w:rPr>
          <w:sz w:val="28"/>
          <w:szCs w:val="28"/>
        </w:rPr>
        <w:t>giải</w:t>
      </w:r>
      <w:r>
        <w:rPr>
          <w:sz w:val="28"/>
          <w:szCs w:val="28"/>
          <w:lang w:val="vi-VN"/>
        </w:rPr>
        <w:t xml:space="preserve"> trình quan điểm kinh doanh của cá nhân và việc t</w:t>
      </w:r>
      <w:r w:rsidRPr="0031287A">
        <w:rPr>
          <w:sz w:val="28"/>
          <w:szCs w:val="28"/>
        </w:rPr>
        <w:t xml:space="preserve">hực hiện </w:t>
      </w:r>
      <w:r>
        <w:rPr>
          <w:sz w:val="28"/>
          <w:szCs w:val="28"/>
        </w:rPr>
        <w:t>nghiêm</w:t>
      </w:r>
      <w:r>
        <w:rPr>
          <w:sz w:val="28"/>
          <w:szCs w:val="28"/>
          <w:lang w:val="vi-VN"/>
        </w:rPr>
        <w:t xml:space="preserve"> túc các </w:t>
      </w:r>
      <w:r w:rsidRPr="0031287A">
        <w:rPr>
          <w:sz w:val="28"/>
          <w:szCs w:val="28"/>
        </w:rPr>
        <w:t>quy định của pháp luật</w:t>
      </w:r>
      <w:r>
        <w:rPr>
          <w:sz w:val="28"/>
          <w:szCs w:val="28"/>
          <w:lang w:val="vi-VN"/>
        </w:rPr>
        <w:t xml:space="preserve">. Minh chứng và khẳng định việc </w:t>
      </w:r>
      <w:r w:rsidRPr="0031287A">
        <w:rPr>
          <w:sz w:val="28"/>
          <w:szCs w:val="28"/>
        </w:rPr>
        <w:t xml:space="preserve"> </w:t>
      </w:r>
      <w:r>
        <w:rPr>
          <w:sz w:val="28"/>
          <w:szCs w:val="28"/>
        </w:rPr>
        <w:t>chấp</w:t>
      </w:r>
      <w:r>
        <w:rPr>
          <w:sz w:val="28"/>
          <w:szCs w:val="28"/>
          <w:lang w:val="vi-VN"/>
        </w:rPr>
        <w:t xml:space="preserve"> hành, không vi phạm pháp luật trong kinh doanh</w:t>
      </w:r>
      <w:r w:rsidRPr="0031287A">
        <w:rPr>
          <w:sz w:val="28"/>
          <w:szCs w:val="28"/>
        </w:rPr>
        <w:t xml:space="preserve"> </w:t>
      </w:r>
      <w:r>
        <w:rPr>
          <w:sz w:val="28"/>
          <w:szCs w:val="28"/>
        </w:rPr>
        <w:t>và</w:t>
      </w:r>
      <w:r>
        <w:rPr>
          <w:sz w:val="28"/>
          <w:szCs w:val="28"/>
          <w:lang w:val="vi-VN"/>
        </w:rPr>
        <w:t xml:space="preserve"> trong cuộc sống</w:t>
      </w:r>
      <w:r w:rsidRPr="0031287A">
        <w:rPr>
          <w:sz w:val="28"/>
          <w:szCs w:val="28"/>
        </w:rPr>
        <w:t>.</w:t>
      </w:r>
      <w:r w:rsidR="00122FA3">
        <w:rPr>
          <w:sz w:val="28"/>
          <w:szCs w:val="28"/>
          <w:lang w:val="vi-VN"/>
        </w:rPr>
        <w:t xml:space="preserve"> Lưu ý </w:t>
      </w:r>
      <w:r w:rsidR="00122FA3" w:rsidRPr="00122FA3">
        <w:rPr>
          <w:sz w:val="28"/>
          <w:szCs w:val="28"/>
          <w:lang w:val="vi-VN"/>
        </w:rPr>
        <w:t xml:space="preserve">cần khẳng định và </w:t>
      </w:r>
      <w:r w:rsidR="00122FA3" w:rsidRPr="00122FA3">
        <w:rPr>
          <w:sz w:val="28"/>
          <w:szCs w:val="28"/>
        </w:rPr>
        <w:t>cam kết các</w:t>
      </w:r>
      <w:r w:rsidR="00122FA3" w:rsidRPr="00122FA3">
        <w:rPr>
          <w:sz w:val="28"/>
          <w:szCs w:val="28"/>
          <w:lang w:val="vi-VN"/>
        </w:rPr>
        <w:t xml:space="preserve"> doanh nghiệp do mình lãnh đạo, quản lý </w:t>
      </w:r>
      <w:r w:rsidR="00122FA3" w:rsidRPr="00122FA3">
        <w:rPr>
          <w:sz w:val="28"/>
          <w:szCs w:val="28"/>
        </w:rPr>
        <w:t>không nợ đọng thuế, bảo hiểm xã hội</w:t>
      </w:r>
      <w:r w:rsidR="00122FA3" w:rsidRPr="00122FA3">
        <w:rPr>
          <w:sz w:val="28"/>
          <w:szCs w:val="28"/>
          <w:lang w:val="vi-VN"/>
        </w:rPr>
        <w:t>.</w:t>
      </w:r>
    </w:p>
    <w:p w14:paraId="39EEC855" w14:textId="77777777" w:rsidR="00627B37" w:rsidRPr="008D5407" w:rsidRDefault="00627B37" w:rsidP="00E058AA">
      <w:pPr>
        <w:spacing w:before="120" w:after="120"/>
        <w:ind w:firstLine="720"/>
        <w:jc w:val="both"/>
        <w:rPr>
          <w:sz w:val="28"/>
          <w:szCs w:val="28"/>
          <w:lang w:val="vi-VN"/>
        </w:rPr>
      </w:pPr>
      <w:r>
        <w:rPr>
          <w:sz w:val="28"/>
          <w:szCs w:val="28"/>
          <w:lang w:val="vi-VN"/>
        </w:rPr>
        <w:t xml:space="preserve">- </w:t>
      </w:r>
      <w:r w:rsidRPr="0031287A">
        <w:rPr>
          <w:sz w:val="28"/>
          <w:szCs w:val="28"/>
        </w:rPr>
        <w:t xml:space="preserve">Minh bạch, công bằng, liêm chính: cung cấp các thông tin về </w:t>
      </w:r>
      <w:r>
        <w:rPr>
          <w:sz w:val="28"/>
          <w:szCs w:val="28"/>
        </w:rPr>
        <w:t>việc</w:t>
      </w:r>
      <w:r>
        <w:rPr>
          <w:sz w:val="28"/>
          <w:szCs w:val="28"/>
          <w:lang w:val="vi-VN"/>
        </w:rPr>
        <w:t xml:space="preserve"> mình quản lý, điều hành </w:t>
      </w:r>
      <w:r w:rsidRPr="0031287A">
        <w:rPr>
          <w:sz w:val="28"/>
          <w:szCs w:val="28"/>
        </w:rPr>
        <w:t>doanh nghiệp minh bạch</w:t>
      </w:r>
      <w:r>
        <w:rPr>
          <w:sz w:val="28"/>
          <w:szCs w:val="28"/>
          <w:lang w:val="vi-VN"/>
        </w:rPr>
        <w:t>, kinh doanh liêm chính, đối xử</w:t>
      </w:r>
      <w:r w:rsidRPr="0031287A">
        <w:rPr>
          <w:sz w:val="28"/>
          <w:szCs w:val="28"/>
        </w:rPr>
        <w:t xml:space="preserve"> công bằng</w:t>
      </w:r>
      <w:r>
        <w:rPr>
          <w:sz w:val="28"/>
          <w:szCs w:val="28"/>
          <w:lang w:val="vi-VN"/>
        </w:rPr>
        <w:t>, nhân văn</w:t>
      </w:r>
      <w:r w:rsidRPr="0031287A">
        <w:rPr>
          <w:sz w:val="28"/>
          <w:szCs w:val="28"/>
        </w:rPr>
        <w:t xml:space="preserve"> trong quan hệ với người lao động, đối tác và khách </w:t>
      </w:r>
      <w:r>
        <w:rPr>
          <w:sz w:val="28"/>
          <w:szCs w:val="28"/>
        </w:rPr>
        <w:t>h</w:t>
      </w:r>
      <w:r>
        <w:rPr>
          <w:sz w:val="28"/>
          <w:szCs w:val="28"/>
          <w:lang w:val="vi-VN"/>
        </w:rPr>
        <w:t>à</w:t>
      </w:r>
      <w:r>
        <w:rPr>
          <w:sz w:val="28"/>
          <w:szCs w:val="28"/>
        </w:rPr>
        <w:t>ng</w:t>
      </w:r>
      <w:r>
        <w:rPr>
          <w:sz w:val="28"/>
          <w:szCs w:val="28"/>
          <w:lang w:val="vi-VN"/>
        </w:rPr>
        <w:t>. Nếu có các chính sách, quy định cụ thể của doanh nghiệp thì cung cấp như tài liệu phụ lục.</w:t>
      </w:r>
    </w:p>
    <w:p w14:paraId="1888325C" w14:textId="77777777" w:rsidR="00627B37" w:rsidRDefault="00627B37" w:rsidP="00E058AA">
      <w:pPr>
        <w:spacing w:before="120" w:after="120"/>
        <w:ind w:firstLine="720"/>
        <w:jc w:val="both"/>
        <w:rPr>
          <w:sz w:val="28"/>
          <w:szCs w:val="28"/>
          <w:lang w:val="vi-VN"/>
        </w:rPr>
      </w:pPr>
      <w:r>
        <w:rPr>
          <w:sz w:val="28"/>
          <w:szCs w:val="28"/>
          <w:lang w:val="vi-VN"/>
        </w:rPr>
        <w:t xml:space="preserve">-  </w:t>
      </w:r>
      <w:r w:rsidRPr="0031287A">
        <w:rPr>
          <w:sz w:val="28"/>
          <w:szCs w:val="28"/>
        </w:rPr>
        <w:t xml:space="preserve">Sáng tạo, hợp tác, cùng phát triển: </w:t>
      </w:r>
      <w:r>
        <w:rPr>
          <w:sz w:val="28"/>
          <w:szCs w:val="28"/>
        </w:rPr>
        <w:t>cung</w:t>
      </w:r>
      <w:r>
        <w:rPr>
          <w:sz w:val="28"/>
          <w:szCs w:val="28"/>
          <w:lang w:val="vi-VN"/>
        </w:rPr>
        <w:t xml:space="preserve"> cấp thông tin về sự sáng tạo, tinh thần hợp tác của bản thân trong hoạt động kinh doanh, tham gia trọng trách trong các hiệp hội ngành nghề thúc việc sự phát triển, liên kết của ngành và cộng đồng doanh nghiệp. Nêu bật các sáng kiến, kết quả của bản thân trong hoạt động doanh nghiệp mình hoặc trong kết nối, thúc đẩy cộng đồng doanh nghiệp phát triển.</w:t>
      </w:r>
    </w:p>
    <w:p w14:paraId="3C009FDB" w14:textId="77777777" w:rsidR="00627B37" w:rsidRPr="00495049" w:rsidRDefault="00627B37" w:rsidP="00E058AA">
      <w:pPr>
        <w:spacing w:before="120" w:after="120"/>
        <w:ind w:firstLine="720"/>
        <w:jc w:val="both"/>
        <w:rPr>
          <w:sz w:val="28"/>
          <w:szCs w:val="28"/>
          <w:lang w:val="vi-VN"/>
        </w:rPr>
      </w:pPr>
      <w:r>
        <w:rPr>
          <w:sz w:val="28"/>
          <w:szCs w:val="28"/>
          <w:lang w:val="vi-VN"/>
        </w:rPr>
        <w:t xml:space="preserve">- </w:t>
      </w:r>
      <w:r w:rsidRPr="0031287A">
        <w:rPr>
          <w:sz w:val="28"/>
          <w:szCs w:val="28"/>
        </w:rPr>
        <w:t xml:space="preserve">Tôn trọng thiên nhiên, bảo vệ môi trường: </w:t>
      </w:r>
      <w:r>
        <w:rPr>
          <w:sz w:val="28"/>
          <w:szCs w:val="28"/>
        </w:rPr>
        <w:t>nêu</w:t>
      </w:r>
      <w:r>
        <w:rPr>
          <w:sz w:val="28"/>
          <w:szCs w:val="28"/>
          <w:lang w:val="vi-VN"/>
        </w:rPr>
        <w:t xml:space="preserve"> tư tưởng, quan điểm và việc thực hành của cá nhân trong bảo vệ môi trường, gìn giữ thiên nhiên cho hôm nay và các thế hệ sau. Quan điểm và thực hành đối với</w:t>
      </w:r>
      <w:r w:rsidRPr="0031287A">
        <w:rPr>
          <w:sz w:val="28"/>
          <w:szCs w:val="28"/>
        </w:rPr>
        <w:t xml:space="preserve"> tăng trưởng xanh, kinh tế tuần hoàn</w:t>
      </w:r>
      <w:r>
        <w:rPr>
          <w:sz w:val="28"/>
          <w:szCs w:val="28"/>
          <w:lang w:val="vi-VN"/>
        </w:rPr>
        <w:t xml:space="preserve"> trong hoạt động doanh nghiệp.</w:t>
      </w:r>
    </w:p>
    <w:p w14:paraId="7F016361" w14:textId="5F2BD25E" w:rsidR="00627B37" w:rsidRPr="0031287A" w:rsidRDefault="00627B37" w:rsidP="00E058AA">
      <w:pPr>
        <w:spacing w:before="120" w:after="120"/>
        <w:ind w:firstLine="720"/>
        <w:jc w:val="both"/>
        <w:rPr>
          <w:sz w:val="28"/>
          <w:szCs w:val="28"/>
        </w:rPr>
      </w:pPr>
      <w:r>
        <w:rPr>
          <w:sz w:val="28"/>
          <w:szCs w:val="28"/>
          <w:lang w:val="vi-VN"/>
        </w:rPr>
        <w:t xml:space="preserve">- </w:t>
      </w:r>
      <w:r w:rsidRPr="0031287A">
        <w:rPr>
          <w:sz w:val="28"/>
          <w:szCs w:val="28"/>
        </w:rPr>
        <w:t xml:space="preserve">Yêu nước, có trách nhiệm với xã hội và gia đình: </w:t>
      </w:r>
      <w:r>
        <w:rPr>
          <w:sz w:val="28"/>
          <w:szCs w:val="28"/>
        </w:rPr>
        <w:t>tư</w:t>
      </w:r>
      <w:r w:rsidRPr="0031287A">
        <w:rPr>
          <w:sz w:val="28"/>
          <w:szCs w:val="28"/>
        </w:rPr>
        <w:t xml:space="preserve"> </w:t>
      </w:r>
      <w:r>
        <w:rPr>
          <w:sz w:val="28"/>
          <w:szCs w:val="28"/>
        </w:rPr>
        <w:t>tưởng</w:t>
      </w:r>
      <w:r w:rsidRPr="0031287A">
        <w:rPr>
          <w:sz w:val="28"/>
          <w:szCs w:val="28"/>
        </w:rPr>
        <w:t xml:space="preserve"> </w:t>
      </w:r>
      <w:r>
        <w:rPr>
          <w:sz w:val="28"/>
          <w:szCs w:val="28"/>
        </w:rPr>
        <w:t>và</w:t>
      </w:r>
      <w:r>
        <w:rPr>
          <w:sz w:val="28"/>
          <w:szCs w:val="28"/>
          <w:lang w:val="vi-VN"/>
        </w:rPr>
        <w:t xml:space="preserve"> các kết quả đạt được </w:t>
      </w:r>
      <w:r w:rsidRPr="0031287A">
        <w:rPr>
          <w:sz w:val="28"/>
          <w:szCs w:val="28"/>
        </w:rPr>
        <w:t xml:space="preserve">cống hiến </w:t>
      </w:r>
      <w:r>
        <w:rPr>
          <w:sz w:val="28"/>
          <w:szCs w:val="28"/>
        </w:rPr>
        <w:t>cho</w:t>
      </w:r>
      <w:r w:rsidRPr="0031287A">
        <w:rPr>
          <w:sz w:val="28"/>
          <w:szCs w:val="28"/>
        </w:rPr>
        <w:t xml:space="preserve"> đất nước, </w:t>
      </w:r>
      <w:r>
        <w:rPr>
          <w:sz w:val="28"/>
          <w:szCs w:val="28"/>
        </w:rPr>
        <w:t>cho</w:t>
      </w:r>
      <w:r>
        <w:rPr>
          <w:sz w:val="28"/>
          <w:szCs w:val="28"/>
          <w:lang w:val="vi-VN"/>
        </w:rPr>
        <w:t xml:space="preserve"> </w:t>
      </w:r>
      <w:r w:rsidRPr="0031287A">
        <w:rPr>
          <w:sz w:val="28"/>
          <w:szCs w:val="28"/>
        </w:rPr>
        <w:t>xã hội; tích cực tham gia các tổ chức xã hội; đóng góp cho các hoạt động xã hội,</w:t>
      </w:r>
      <w:r>
        <w:rPr>
          <w:sz w:val="28"/>
          <w:szCs w:val="28"/>
          <w:lang w:val="vi-VN"/>
        </w:rPr>
        <w:t xml:space="preserve"> hoạt động thiện nguyện.</w:t>
      </w:r>
      <w:r w:rsidRPr="0031287A">
        <w:rPr>
          <w:sz w:val="28"/>
          <w:szCs w:val="28"/>
        </w:rPr>
        <w:t xml:space="preserve"> </w:t>
      </w:r>
      <w:r>
        <w:rPr>
          <w:sz w:val="28"/>
          <w:szCs w:val="28"/>
        </w:rPr>
        <w:t>Sự</w:t>
      </w:r>
      <w:r>
        <w:rPr>
          <w:sz w:val="28"/>
          <w:szCs w:val="28"/>
          <w:lang w:val="vi-VN"/>
        </w:rPr>
        <w:t xml:space="preserve"> tham gia và đóng góp trong</w:t>
      </w:r>
      <w:r w:rsidRPr="0031287A">
        <w:rPr>
          <w:sz w:val="28"/>
          <w:szCs w:val="28"/>
        </w:rPr>
        <w:t xml:space="preserve"> cuộc chiến chống dịch Covid-19</w:t>
      </w:r>
      <w:r>
        <w:rPr>
          <w:sz w:val="28"/>
          <w:szCs w:val="28"/>
          <w:lang w:val="vi-VN"/>
        </w:rPr>
        <w:t>.</w:t>
      </w:r>
      <w:r w:rsidRPr="0031287A">
        <w:rPr>
          <w:sz w:val="28"/>
          <w:szCs w:val="28"/>
        </w:rPr>
        <w:t xml:space="preserve"> </w:t>
      </w:r>
      <w:r>
        <w:rPr>
          <w:sz w:val="28"/>
          <w:szCs w:val="28"/>
        </w:rPr>
        <w:t>Duy</w:t>
      </w:r>
      <w:r>
        <w:rPr>
          <w:sz w:val="28"/>
          <w:szCs w:val="28"/>
          <w:lang w:val="vi-VN"/>
        </w:rPr>
        <w:t xml:space="preserve"> trì c</w:t>
      </w:r>
      <w:r w:rsidRPr="0031287A">
        <w:rPr>
          <w:sz w:val="28"/>
          <w:szCs w:val="28"/>
        </w:rPr>
        <w:t>ân bằng giữa cuộc sống gia đình và công việc</w:t>
      </w:r>
      <w:r>
        <w:rPr>
          <w:sz w:val="28"/>
          <w:szCs w:val="28"/>
          <w:lang w:val="vi-VN"/>
        </w:rPr>
        <w:t>, hoàn thành tốt các trách nhiệm với gia đình theo truyền thống, văn hoá Việt Nam</w:t>
      </w:r>
      <w:r w:rsidRPr="0031287A">
        <w:rPr>
          <w:sz w:val="28"/>
          <w:szCs w:val="28"/>
        </w:rPr>
        <w:t>.</w:t>
      </w:r>
    </w:p>
    <w:p w14:paraId="734E83BC" w14:textId="77777777" w:rsidR="00627B37" w:rsidRPr="008D5407" w:rsidRDefault="00627B37" w:rsidP="00E058AA">
      <w:pPr>
        <w:spacing w:before="120" w:after="120"/>
        <w:ind w:firstLine="720"/>
        <w:jc w:val="both"/>
        <w:rPr>
          <w:b/>
          <w:bCs/>
          <w:iCs/>
          <w:sz w:val="28"/>
          <w:szCs w:val="28"/>
        </w:rPr>
      </w:pPr>
      <w:r>
        <w:rPr>
          <w:b/>
          <w:bCs/>
          <w:iCs/>
          <w:sz w:val="28"/>
          <w:szCs w:val="28"/>
          <w:lang w:val="vi-VN"/>
        </w:rPr>
        <w:t>3.</w:t>
      </w:r>
      <w:r w:rsidRPr="008D5407">
        <w:rPr>
          <w:b/>
          <w:bCs/>
          <w:iCs/>
          <w:sz w:val="28"/>
          <w:szCs w:val="28"/>
        </w:rPr>
        <w:t xml:space="preserve"> Năng lực lãnh đạo, quản lý</w:t>
      </w:r>
      <w:r w:rsidRPr="008D5407">
        <w:rPr>
          <w:b/>
          <w:bCs/>
          <w:iCs/>
          <w:sz w:val="28"/>
          <w:szCs w:val="28"/>
          <w:lang w:val="vi-VN"/>
        </w:rPr>
        <w:t xml:space="preserve"> doanh nghiệp</w:t>
      </w:r>
      <w:r w:rsidRPr="008D5407">
        <w:rPr>
          <w:b/>
          <w:bCs/>
          <w:iCs/>
          <w:sz w:val="28"/>
          <w:szCs w:val="28"/>
        </w:rPr>
        <w:t>:</w:t>
      </w:r>
    </w:p>
    <w:p w14:paraId="2620BB1C" w14:textId="77777777" w:rsidR="00627B37" w:rsidRPr="0031287A" w:rsidRDefault="00627B37" w:rsidP="00E058AA">
      <w:pPr>
        <w:spacing w:before="120" w:after="120"/>
        <w:ind w:firstLine="720"/>
        <w:jc w:val="both"/>
        <w:rPr>
          <w:sz w:val="28"/>
          <w:szCs w:val="28"/>
        </w:rPr>
      </w:pPr>
      <w:r>
        <w:rPr>
          <w:sz w:val="28"/>
          <w:szCs w:val="28"/>
          <w:lang w:val="vi-VN"/>
        </w:rPr>
        <w:t xml:space="preserve">- </w:t>
      </w:r>
      <w:r>
        <w:rPr>
          <w:sz w:val="28"/>
          <w:szCs w:val="28"/>
        </w:rPr>
        <w:t>Năng lực lãnh đạo: việc</w:t>
      </w:r>
      <w:r w:rsidRPr="0031287A">
        <w:rPr>
          <w:sz w:val="28"/>
          <w:szCs w:val="28"/>
        </w:rPr>
        <w:t xml:space="preserve"> xây dựng tầm nhìn và chia sẻ tầm nhìn, </w:t>
      </w:r>
      <w:r>
        <w:rPr>
          <w:sz w:val="28"/>
          <w:szCs w:val="28"/>
        </w:rPr>
        <w:t>việc</w:t>
      </w:r>
      <w:r w:rsidRPr="0031287A">
        <w:rPr>
          <w:sz w:val="28"/>
          <w:szCs w:val="28"/>
        </w:rPr>
        <w:t xml:space="preserve"> hoạch định chiến lược</w:t>
      </w:r>
      <w:r>
        <w:rPr>
          <w:sz w:val="28"/>
          <w:szCs w:val="28"/>
          <w:lang w:val="vi-VN"/>
        </w:rPr>
        <w:t xml:space="preserve"> của doanh nghiệp;</w:t>
      </w:r>
      <w:r w:rsidRPr="0031287A">
        <w:rPr>
          <w:sz w:val="28"/>
          <w:szCs w:val="28"/>
        </w:rPr>
        <w:t xml:space="preserve"> năng lực tập hợp lực lượng (quy tụ người tài, nhân sự chủ chốt đi theo mình và cùng hành động nhất quán theo tầm nhìn, chiến lược đã vạch ra), năng lực truyền cảm hứng và gây ảnh hưởng, năng lực quản trị sự thay đổi</w:t>
      </w:r>
      <w:r>
        <w:rPr>
          <w:sz w:val="28"/>
          <w:szCs w:val="28"/>
          <w:lang w:val="vi-VN"/>
        </w:rPr>
        <w:t>;</w:t>
      </w:r>
      <w:r w:rsidRPr="0031287A">
        <w:rPr>
          <w:sz w:val="28"/>
          <w:szCs w:val="28"/>
        </w:rPr>
        <w:t xml:space="preserve"> xây dựng văn hóa doanh nghiệp và phát triển đội ngũ cán bộ lãnh đạo, quản lý kế cận</w:t>
      </w:r>
      <w:r>
        <w:rPr>
          <w:sz w:val="28"/>
          <w:szCs w:val="28"/>
          <w:lang w:val="vi-VN"/>
        </w:rPr>
        <w:t>;</w:t>
      </w:r>
      <w:r w:rsidRPr="0031287A">
        <w:rPr>
          <w:sz w:val="28"/>
          <w:szCs w:val="28"/>
        </w:rPr>
        <w:t xml:space="preserve"> khả năng xây dựng </w:t>
      </w:r>
      <w:r>
        <w:rPr>
          <w:sz w:val="28"/>
          <w:szCs w:val="28"/>
        </w:rPr>
        <w:t>các</w:t>
      </w:r>
      <w:r w:rsidRPr="0031287A">
        <w:rPr>
          <w:sz w:val="28"/>
          <w:szCs w:val="28"/>
        </w:rPr>
        <w:t xml:space="preserve"> quan hệ </w:t>
      </w:r>
      <w:r>
        <w:rPr>
          <w:sz w:val="28"/>
          <w:szCs w:val="28"/>
        </w:rPr>
        <w:t>chiến</w:t>
      </w:r>
      <w:r>
        <w:rPr>
          <w:sz w:val="28"/>
          <w:szCs w:val="28"/>
          <w:lang w:val="vi-VN"/>
        </w:rPr>
        <w:t xml:space="preserve"> lược trong</w:t>
      </w:r>
      <w:r w:rsidRPr="0031287A">
        <w:rPr>
          <w:sz w:val="28"/>
          <w:szCs w:val="28"/>
        </w:rPr>
        <w:t xml:space="preserve"> kinh doanh.</w:t>
      </w:r>
    </w:p>
    <w:p w14:paraId="50B6E5BB" w14:textId="6EC25DDE" w:rsidR="00627B37" w:rsidRDefault="00310B78" w:rsidP="00E058AA">
      <w:pPr>
        <w:spacing w:before="120" w:after="120"/>
        <w:ind w:firstLine="720"/>
        <w:jc w:val="both"/>
        <w:rPr>
          <w:sz w:val="28"/>
          <w:szCs w:val="28"/>
        </w:rPr>
      </w:pPr>
      <w:r>
        <w:rPr>
          <w:sz w:val="28"/>
          <w:szCs w:val="28"/>
          <w:lang w:val="vi-VN"/>
        </w:rPr>
        <w:t xml:space="preserve">- </w:t>
      </w:r>
      <w:r w:rsidR="00627B37">
        <w:rPr>
          <w:sz w:val="28"/>
          <w:szCs w:val="28"/>
        </w:rPr>
        <w:t>Năng lực quản lý: việc</w:t>
      </w:r>
      <w:r w:rsidR="00627B37">
        <w:rPr>
          <w:sz w:val="28"/>
          <w:szCs w:val="28"/>
          <w:lang w:val="vi-VN"/>
        </w:rPr>
        <w:t xml:space="preserve"> </w:t>
      </w:r>
      <w:r w:rsidR="00627B37" w:rsidRPr="0031287A">
        <w:rPr>
          <w:sz w:val="28"/>
          <w:szCs w:val="28"/>
        </w:rPr>
        <w:t>xác định mục tiêu</w:t>
      </w:r>
      <w:r w:rsidR="00627B37">
        <w:rPr>
          <w:sz w:val="28"/>
          <w:szCs w:val="28"/>
          <w:lang w:val="vi-VN"/>
        </w:rPr>
        <w:t xml:space="preserve"> kinh doanh cho từng giai đoạn</w:t>
      </w:r>
      <w:r w:rsidR="00627B37" w:rsidRPr="0031287A">
        <w:rPr>
          <w:sz w:val="28"/>
          <w:szCs w:val="28"/>
        </w:rPr>
        <w:t xml:space="preserve">, lập kế hoạch thực hiện và </w:t>
      </w:r>
      <w:r w:rsidR="00627B37">
        <w:rPr>
          <w:sz w:val="28"/>
          <w:szCs w:val="28"/>
        </w:rPr>
        <w:t>kết</w:t>
      </w:r>
      <w:r w:rsidR="00627B37">
        <w:rPr>
          <w:sz w:val="28"/>
          <w:szCs w:val="28"/>
          <w:lang w:val="vi-VN"/>
        </w:rPr>
        <w:t xml:space="preserve"> quả thực hiện các mục tiêu</w:t>
      </w:r>
      <w:r w:rsidR="00627B37" w:rsidRPr="0031287A">
        <w:rPr>
          <w:sz w:val="28"/>
          <w:szCs w:val="28"/>
        </w:rPr>
        <w:t xml:space="preserve">; </w:t>
      </w:r>
      <w:r w:rsidR="00627B37">
        <w:rPr>
          <w:sz w:val="28"/>
          <w:szCs w:val="28"/>
        </w:rPr>
        <w:t>việc</w:t>
      </w:r>
      <w:r w:rsidR="00627B37" w:rsidRPr="0031287A">
        <w:rPr>
          <w:sz w:val="28"/>
          <w:szCs w:val="28"/>
        </w:rPr>
        <w:t xml:space="preserve"> theo dõi, kiểm tra, giám sát</w:t>
      </w:r>
      <w:r w:rsidR="00627B37">
        <w:rPr>
          <w:sz w:val="28"/>
          <w:szCs w:val="28"/>
          <w:lang w:val="vi-VN"/>
        </w:rPr>
        <w:t xml:space="preserve"> hiệu quả hoạt động của đội ngũ cán bộ dưới quyền và các bộ phận</w:t>
      </w:r>
      <w:r w:rsidR="00627B37" w:rsidRPr="0031287A">
        <w:rPr>
          <w:sz w:val="28"/>
          <w:szCs w:val="28"/>
        </w:rPr>
        <w:t xml:space="preserve">; </w:t>
      </w:r>
      <w:r w:rsidR="00627B37">
        <w:rPr>
          <w:sz w:val="28"/>
          <w:szCs w:val="28"/>
        </w:rPr>
        <w:t>việc</w:t>
      </w:r>
      <w:r w:rsidR="00627B37">
        <w:rPr>
          <w:sz w:val="28"/>
          <w:szCs w:val="28"/>
          <w:lang w:val="vi-VN"/>
        </w:rPr>
        <w:t xml:space="preserve"> </w:t>
      </w:r>
      <w:r w:rsidR="00627B37" w:rsidRPr="0031287A">
        <w:rPr>
          <w:sz w:val="28"/>
          <w:szCs w:val="28"/>
        </w:rPr>
        <w:t>quản lý</w:t>
      </w:r>
      <w:r w:rsidR="00627B37">
        <w:rPr>
          <w:sz w:val="28"/>
          <w:szCs w:val="28"/>
          <w:lang w:val="vi-VN"/>
        </w:rPr>
        <w:t>, phát huy</w:t>
      </w:r>
      <w:r w:rsidR="00627B37" w:rsidRPr="0031287A">
        <w:rPr>
          <w:sz w:val="28"/>
          <w:szCs w:val="28"/>
        </w:rPr>
        <w:t xml:space="preserve"> hiệu quả </w:t>
      </w:r>
      <w:r w:rsidR="00627B37">
        <w:rPr>
          <w:sz w:val="28"/>
          <w:szCs w:val="28"/>
        </w:rPr>
        <w:t>các</w:t>
      </w:r>
      <w:r w:rsidR="00627B37">
        <w:rPr>
          <w:sz w:val="28"/>
          <w:szCs w:val="28"/>
          <w:lang w:val="vi-VN"/>
        </w:rPr>
        <w:t xml:space="preserve"> </w:t>
      </w:r>
      <w:r w:rsidR="00627B37" w:rsidRPr="0031287A">
        <w:rPr>
          <w:sz w:val="28"/>
          <w:szCs w:val="28"/>
        </w:rPr>
        <w:t>nguồn lực</w:t>
      </w:r>
      <w:r w:rsidR="00627B37">
        <w:rPr>
          <w:sz w:val="28"/>
          <w:szCs w:val="28"/>
          <w:lang w:val="vi-VN"/>
        </w:rPr>
        <w:t xml:space="preserve"> của doanh nghiệp</w:t>
      </w:r>
      <w:r w:rsidR="00627B37" w:rsidRPr="0031287A">
        <w:rPr>
          <w:sz w:val="28"/>
          <w:szCs w:val="28"/>
        </w:rPr>
        <w:t xml:space="preserve">; </w:t>
      </w:r>
      <w:r w:rsidR="00627B37">
        <w:rPr>
          <w:sz w:val="28"/>
          <w:szCs w:val="28"/>
        </w:rPr>
        <w:t>việc</w:t>
      </w:r>
      <w:r w:rsidR="00627B37" w:rsidRPr="0031287A">
        <w:rPr>
          <w:sz w:val="28"/>
          <w:szCs w:val="28"/>
        </w:rPr>
        <w:t xml:space="preserve"> quản trị rủi ro, xây dựng </w:t>
      </w:r>
      <w:r w:rsidR="00627B37">
        <w:rPr>
          <w:sz w:val="28"/>
          <w:szCs w:val="28"/>
        </w:rPr>
        <w:t>các</w:t>
      </w:r>
      <w:r w:rsidR="00627B37">
        <w:rPr>
          <w:sz w:val="28"/>
          <w:szCs w:val="28"/>
          <w:lang w:val="vi-VN"/>
        </w:rPr>
        <w:t xml:space="preserve"> </w:t>
      </w:r>
      <w:r w:rsidR="00627B37" w:rsidRPr="0031287A">
        <w:rPr>
          <w:sz w:val="28"/>
          <w:szCs w:val="28"/>
        </w:rPr>
        <w:t>quy trình hoạt động tại doanh nghiệp (quy trình sản xuất, tác nghiệp theo ISO, quy trình quản lý hiệu quả công việc theo KPIs …)</w:t>
      </w:r>
      <w:r w:rsidR="00627B37">
        <w:rPr>
          <w:sz w:val="28"/>
          <w:szCs w:val="28"/>
          <w:lang w:val="vi-VN"/>
        </w:rPr>
        <w:t>,..</w:t>
      </w:r>
      <w:r w:rsidR="00627B37" w:rsidRPr="0031287A">
        <w:rPr>
          <w:sz w:val="28"/>
          <w:szCs w:val="28"/>
        </w:rPr>
        <w:t>.</w:t>
      </w:r>
    </w:p>
    <w:p w14:paraId="0F910D34" w14:textId="77777777" w:rsidR="0064030F" w:rsidRDefault="0064030F" w:rsidP="00E058AA">
      <w:pPr>
        <w:spacing w:before="120" w:after="120"/>
        <w:ind w:firstLine="720"/>
        <w:jc w:val="both"/>
        <w:rPr>
          <w:sz w:val="28"/>
          <w:szCs w:val="28"/>
        </w:rPr>
      </w:pPr>
    </w:p>
    <w:p w14:paraId="4AB44CA5" w14:textId="77777777" w:rsidR="0064030F" w:rsidRPr="0031287A" w:rsidRDefault="0064030F" w:rsidP="00E058AA">
      <w:pPr>
        <w:spacing w:before="120" w:after="120"/>
        <w:ind w:firstLine="720"/>
        <w:jc w:val="both"/>
        <w:rPr>
          <w:sz w:val="28"/>
          <w:szCs w:val="28"/>
        </w:rPr>
      </w:pPr>
    </w:p>
    <w:p w14:paraId="1398187E" w14:textId="4F5F21AC" w:rsidR="00627B37" w:rsidRDefault="00627B37" w:rsidP="00E058AA">
      <w:pPr>
        <w:spacing w:before="120" w:after="120"/>
        <w:ind w:firstLine="720"/>
        <w:jc w:val="both"/>
        <w:rPr>
          <w:b/>
          <w:bCs/>
          <w:sz w:val="28"/>
          <w:szCs w:val="28"/>
        </w:rPr>
      </w:pPr>
      <w:r w:rsidRPr="0031287A">
        <w:rPr>
          <w:b/>
          <w:bCs/>
          <w:sz w:val="28"/>
          <w:szCs w:val="28"/>
        </w:rPr>
        <w:lastRenderedPageBreak/>
        <w:t xml:space="preserve">III. </w:t>
      </w:r>
      <w:r>
        <w:rPr>
          <w:b/>
          <w:bCs/>
          <w:sz w:val="28"/>
          <w:szCs w:val="28"/>
        </w:rPr>
        <w:t>CÁC</w:t>
      </w:r>
      <w:r>
        <w:rPr>
          <w:b/>
          <w:bCs/>
          <w:sz w:val="28"/>
          <w:szCs w:val="28"/>
          <w:lang w:val="vi-VN"/>
        </w:rPr>
        <w:t xml:space="preserve"> THÀNH TỰU, KẾT QUẢ CHÍNH CỦA</w:t>
      </w:r>
      <w:r w:rsidRPr="0031287A">
        <w:rPr>
          <w:b/>
          <w:bCs/>
          <w:sz w:val="28"/>
          <w:szCs w:val="28"/>
        </w:rPr>
        <w:t xml:space="preserve"> DOANH NGHIỆP</w:t>
      </w:r>
    </w:p>
    <w:p w14:paraId="607664BF" w14:textId="0AB68FFF" w:rsidR="008A755E" w:rsidRPr="001B51DE" w:rsidRDefault="00E166A4" w:rsidP="00E058AA">
      <w:pPr>
        <w:spacing w:before="120" w:after="120"/>
        <w:ind w:firstLine="720"/>
        <w:rPr>
          <w:b/>
          <w:i/>
          <w:sz w:val="28"/>
          <w:szCs w:val="28"/>
          <w:lang w:val="vi-VN"/>
        </w:rPr>
      </w:pPr>
      <w:r w:rsidRPr="00E166A4">
        <w:rPr>
          <w:b/>
          <w:i/>
          <w:sz w:val="28"/>
          <w:szCs w:val="28"/>
          <w:lang w:val="vi-VN"/>
        </w:rPr>
        <w:t>(</w:t>
      </w:r>
      <w:r w:rsidR="008A755E" w:rsidRPr="00E166A4">
        <w:rPr>
          <w:b/>
          <w:i/>
          <w:sz w:val="28"/>
          <w:szCs w:val="28"/>
        </w:rPr>
        <w:t>Một số điểm</w:t>
      </w:r>
      <w:r w:rsidR="008A755E" w:rsidRPr="00E166A4">
        <w:rPr>
          <w:b/>
          <w:i/>
          <w:sz w:val="28"/>
          <w:szCs w:val="28"/>
          <w:lang w:val="vi-VN"/>
        </w:rPr>
        <w:t xml:space="preserve"> lưu ý khi</w:t>
      </w:r>
      <w:r w:rsidR="008A755E" w:rsidRPr="00E166A4">
        <w:rPr>
          <w:b/>
          <w:i/>
          <w:sz w:val="28"/>
          <w:szCs w:val="28"/>
        </w:rPr>
        <w:t xml:space="preserve"> lập báo cáo về doanh nghiệp</w:t>
      </w:r>
      <w:r w:rsidR="001B51DE">
        <w:rPr>
          <w:b/>
          <w:i/>
          <w:sz w:val="28"/>
          <w:szCs w:val="28"/>
          <w:lang w:val="vi-VN"/>
        </w:rPr>
        <w:t>:</w:t>
      </w:r>
    </w:p>
    <w:p w14:paraId="3903CAE7" w14:textId="33A494BE" w:rsidR="008A755E" w:rsidRPr="00E166A4" w:rsidRDefault="008A755E" w:rsidP="00E058AA">
      <w:pPr>
        <w:spacing w:before="120" w:after="120"/>
        <w:ind w:firstLine="720"/>
        <w:jc w:val="both"/>
        <w:rPr>
          <w:i/>
          <w:sz w:val="28"/>
          <w:szCs w:val="28"/>
        </w:rPr>
      </w:pPr>
      <w:r w:rsidRPr="00E166A4">
        <w:rPr>
          <w:i/>
          <w:sz w:val="28"/>
          <w:szCs w:val="28"/>
        </w:rPr>
        <w:t>- Trường hợp doanh nhân có</w:t>
      </w:r>
      <w:r w:rsidRPr="00E166A4">
        <w:rPr>
          <w:i/>
          <w:sz w:val="28"/>
          <w:szCs w:val="28"/>
          <w:lang w:val="vi-VN"/>
        </w:rPr>
        <w:t xml:space="preserve"> vai trò </w:t>
      </w:r>
      <w:r w:rsidRPr="00E166A4">
        <w:rPr>
          <w:i/>
          <w:sz w:val="28"/>
          <w:szCs w:val="28"/>
        </w:rPr>
        <w:t>lãnh</w:t>
      </w:r>
      <w:r w:rsidRPr="00E166A4">
        <w:rPr>
          <w:i/>
          <w:sz w:val="28"/>
          <w:szCs w:val="28"/>
          <w:lang w:val="vi-VN"/>
        </w:rPr>
        <w:t xml:space="preserve"> đạo, q</w:t>
      </w:r>
      <w:r w:rsidR="0064030F">
        <w:rPr>
          <w:i/>
          <w:sz w:val="28"/>
          <w:szCs w:val="28"/>
          <w:lang w:val="vi-VN"/>
        </w:rPr>
        <w:t xml:space="preserve">uản lý nhiều doanh nghiệp hoặc </w:t>
      </w:r>
      <w:r w:rsidR="0064030F">
        <w:rPr>
          <w:i/>
          <w:sz w:val="28"/>
          <w:szCs w:val="28"/>
        </w:rPr>
        <w:t>t</w:t>
      </w:r>
      <w:r w:rsidRPr="00E166A4">
        <w:rPr>
          <w:i/>
          <w:sz w:val="28"/>
          <w:szCs w:val="28"/>
          <w:lang w:val="vi-VN"/>
        </w:rPr>
        <w:t xml:space="preserve">ập đoàn, thì lấy số liệu và lập báo cáo về công ty mẹ, nếu không có công ty mẹ thì sử dụng số liệu và báo cáo của công ty thể hiện rõ nhất vai trò lãnh đạo, quản lý của doanh nhân. Đồng thời, trong báo cáo nêu khái quát, tóm tắt về hoạt động các doanh nghiệp khác trong tập đoàn, nhóm công ty mà mình có vai trò lãnh đạo, quản lý. Lưu ý trong báo cáo cần </w:t>
      </w:r>
      <w:r w:rsidRPr="00E166A4">
        <w:rPr>
          <w:i/>
          <w:sz w:val="28"/>
          <w:szCs w:val="28"/>
        </w:rPr>
        <w:t>cam kết các doanh nghiệp trong hệ thống của mình không nợ thuế, không nợ BHXH, không nợ lương người lao động, không vi phạm pháp luật; Ban tổ chức giữ quyền kiểm tra với các cơ quan quản lý Nhà nước liên quan về các nội dung này.</w:t>
      </w:r>
    </w:p>
    <w:p w14:paraId="618BDFC0" w14:textId="77777777" w:rsidR="008A755E" w:rsidRPr="00E166A4" w:rsidRDefault="008A755E" w:rsidP="00E058AA">
      <w:pPr>
        <w:spacing w:before="120" w:after="120"/>
        <w:ind w:firstLine="720"/>
        <w:jc w:val="both"/>
        <w:rPr>
          <w:i/>
          <w:sz w:val="28"/>
          <w:szCs w:val="28"/>
          <w:lang w:val="vi-VN"/>
        </w:rPr>
      </w:pPr>
      <w:r w:rsidRPr="00E166A4">
        <w:rPr>
          <w:i/>
          <w:sz w:val="28"/>
          <w:szCs w:val="28"/>
        </w:rPr>
        <w:t>- Kèm</w:t>
      </w:r>
      <w:r w:rsidRPr="00E166A4">
        <w:rPr>
          <w:i/>
          <w:sz w:val="28"/>
          <w:szCs w:val="28"/>
          <w:lang w:val="vi-VN"/>
        </w:rPr>
        <w:t xml:space="preserve"> theo Báo cáo thành tích, cần gửi Báo cáo tài chính có kiểm toán. Với doanh nghiệp không có báo cáo đã kiểm toán thì gửi bản sao Biên bản kiểm tra thuế…</w:t>
      </w:r>
    </w:p>
    <w:p w14:paraId="0F9BA0D9" w14:textId="14F2CCCC" w:rsidR="008A755E" w:rsidRDefault="008A755E" w:rsidP="00E058AA">
      <w:pPr>
        <w:spacing w:before="120" w:after="120"/>
        <w:ind w:firstLine="720"/>
        <w:jc w:val="both"/>
        <w:rPr>
          <w:i/>
          <w:sz w:val="28"/>
          <w:szCs w:val="28"/>
        </w:rPr>
      </w:pPr>
      <w:r w:rsidRPr="00E166A4">
        <w:rPr>
          <w:i/>
          <w:sz w:val="28"/>
          <w:szCs w:val="28"/>
        </w:rPr>
        <w:t xml:space="preserve">- </w:t>
      </w:r>
      <w:r w:rsidR="00310B78" w:rsidRPr="00E166A4">
        <w:rPr>
          <w:i/>
          <w:sz w:val="28"/>
          <w:szCs w:val="28"/>
        </w:rPr>
        <w:t>Các</w:t>
      </w:r>
      <w:r w:rsidR="00310B78" w:rsidRPr="00E166A4">
        <w:rPr>
          <w:i/>
          <w:sz w:val="28"/>
          <w:szCs w:val="28"/>
          <w:lang w:val="vi-VN"/>
        </w:rPr>
        <w:t xml:space="preserve"> số liệu kin</w:t>
      </w:r>
      <w:r w:rsidR="0064030F">
        <w:rPr>
          <w:i/>
          <w:sz w:val="28"/>
          <w:szCs w:val="28"/>
          <w:lang w:val="vi-VN"/>
        </w:rPr>
        <w:t>h doanh áp dụng cho 5 năm 2017 -</w:t>
      </w:r>
      <w:r w:rsidR="00310B78" w:rsidRPr="00E166A4">
        <w:rPr>
          <w:i/>
          <w:sz w:val="28"/>
          <w:szCs w:val="28"/>
          <w:lang w:val="vi-VN"/>
        </w:rPr>
        <w:t xml:space="preserve"> 2021; Các số liệu về thi đua, khen thưởng áp dụng cho 10 năm gần đây, từ năm 2011</w:t>
      </w:r>
      <w:r w:rsidR="00E166A4" w:rsidRPr="00E166A4">
        <w:rPr>
          <w:i/>
          <w:sz w:val="28"/>
          <w:szCs w:val="28"/>
          <w:lang w:val="vi-VN"/>
        </w:rPr>
        <w:t>)</w:t>
      </w:r>
      <w:r w:rsidRPr="00E166A4">
        <w:rPr>
          <w:i/>
          <w:sz w:val="28"/>
          <w:szCs w:val="28"/>
        </w:rPr>
        <w:t xml:space="preserve">. </w:t>
      </w:r>
    </w:p>
    <w:p w14:paraId="337B789A" w14:textId="77777777" w:rsidR="00E166A4" w:rsidRPr="0065273E" w:rsidRDefault="00E166A4" w:rsidP="00E058AA">
      <w:pPr>
        <w:spacing w:before="120" w:after="120"/>
        <w:ind w:firstLine="720"/>
        <w:jc w:val="both"/>
        <w:rPr>
          <w:i/>
          <w:sz w:val="16"/>
          <w:szCs w:val="16"/>
        </w:rPr>
      </w:pPr>
    </w:p>
    <w:p w14:paraId="4CF06048" w14:textId="77777777" w:rsidR="00627B37" w:rsidRPr="00983A06" w:rsidRDefault="00627B37" w:rsidP="00E058AA">
      <w:pPr>
        <w:spacing w:before="120" w:after="120"/>
        <w:ind w:firstLine="720"/>
        <w:jc w:val="both"/>
        <w:rPr>
          <w:b/>
          <w:sz w:val="28"/>
          <w:szCs w:val="28"/>
          <w:lang w:val="vi-VN"/>
        </w:rPr>
      </w:pPr>
      <w:r w:rsidRPr="00C50B43">
        <w:rPr>
          <w:b/>
          <w:sz w:val="28"/>
          <w:szCs w:val="28"/>
        </w:rPr>
        <w:t xml:space="preserve">1. </w:t>
      </w:r>
      <w:r>
        <w:rPr>
          <w:b/>
          <w:sz w:val="28"/>
          <w:szCs w:val="28"/>
        </w:rPr>
        <w:t>Tóm</w:t>
      </w:r>
      <w:r>
        <w:rPr>
          <w:b/>
          <w:sz w:val="28"/>
          <w:szCs w:val="28"/>
          <w:lang w:val="vi-VN"/>
        </w:rPr>
        <w:t xml:space="preserve"> tắt về doanh nghiệp và quá trình phát triển</w:t>
      </w:r>
    </w:p>
    <w:p w14:paraId="20C06162" w14:textId="77777777" w:rsidR="00E166A4" w:rsidRDefault="00627B37" w:rsidP="00E058AA">
      <w:pPr>
        <w:spacing w:before="120" w:after="120"/>
        <w:ind w:firstLine="720"/>
        <w:jc w:val="both"/>
        <w:rPr>
          <w:sz w:val="28"/>
          <w:szCs w:val="28"/>
          <w:lang w:val="vi-VN"/>
        </w:rPr>
      </w:pPr>
      <w:r w:rsidRPr="0031287A">
        <w:rPr>
          <w:sz w:val="28"/>
          <w:szCs w:val="28"/>
        </w:rPr>
        <w:t>- Địa điểm trụ sở chính, điện thoại, fax; địa chỉ</w:t>
      </w:r>
      <w:r>
        <w:rPr>
          <w:sz w:val="28"/>
          <w:szCs w:val="28"/>
        </w:rPr>
        <w:t xml:space="preserve"> trang tin điện tử</w:t>
      </w:r>
      <w:proofErr w:type="gramStart"/>
      <w:r w:rsidR="00E166A4">
        <w:rPr>
          <w:sz w:val="28"/>
          <w:szCs w:val="28"/>
          <w:lang w:val="vi-VN"/>
        </w:rPr>
        <w:t>,…</w:t>
      </w:r>
      <w:proofErr w:type="gramEnd"/>
    </w:p>
    <w:p w14:paraId="74268459" w14:textId="2E918C4E" w:rsidR="00627B37" w:rsidRPr="00E166A4" w:rsidRDefault="00627B37" w:rsidP="00E058AA">
      <w:pPr>
        <w:spacing w:before="120" w:after="120"/>
        <w:ind w:firstLine="720"/>
        <w:jc w:val="both"/>
        <w:rPr>
          <w:sz w:val="28"/>
          <w:szCs w:val="28"/>
          <w:lang w:val="vi-VN"/>
        </w:rPr>
      </w:pPr>
      <w:r>
        <w:rPr>
          <w:sz w:val="28"/>
          <w:szCs w:val="28"/>
        </w:rPr>
        <w:t xml:space="preserve">- </w:t>
      </w:r>
      <w:r w:rsidR="00E166A4">
        <w:rPr>
          <w:sz w:val="28"/>
          <w:szCs w:val="28"/>
        </w:rPr>
        <w:t>Các</w:t>
      </w:r>
      <w:r w:rsidR="00E166A4">
        <w:rPr>
          <w:sz w:val="28"/>
          <w:szCs w:val="28"/>
          <w:lang w:val="vi-VN"/>
        </w:rPr>
        <w:t xml:space="preserve"> </w:t>
      </w:r>
      <w:r w:rsidRPr="0031287A">
        <w:rPr>
          <w:sz w:val="28"/>
          <w:szCs w:val="28"/>
        </w:rPr>
        <w:t xml:space="preserve">lĩnh vực </w:t>
      </w:r>
      <w:r w:rsidR="00E166A4">
        <w:rPr>
          <w:sz w:val="28"/>
          <w:szCs w:val="28"/>
        </w:rPr>
        <w:t>kinh</w:t>
      </w:r>
      <w:r w:rsidR="00E166A4">
        <w:rPr>
          <w:sz w:val="28"/>
          <w:szCs w:val="28"/>
          <w:lang w:val="vi-VN"/>
        </w:rPr>
        <w:t xml:space="preserve"> doanh</w:t>
      </w:r>
      <w:r w:rsidRPr="0031287A">
        <w:rPr>
          <w:sz w:val="28"/>
          <w:szCs w:val="28"/>
        </w:rPr>
        <w:t xml:space="preserve"> chính</w:t>
      </w:r>
      <w:r>
        <w:rPr>
          <w:sz w:val="28"/>
          <w:szCs w:val="28"/>
        </w:rPr>
        <w:t>:</w:t>
      </w:r>
    </w:p>
    <w:p w14:paraId="1D02595C" w14:textId="1BC9C4E9" w:rsidR="00E166A4" w:rsidRPr="00E166A4" w:rsidRDefault="00627B37" w:rsidP="00E058AA">
      <w:pPr>
        <w:spacing w:before="120" w:after="120"/>
        <w:ind w:firstLine="720"/>
        <w:jc w:val="both"/>
        <w:rPr>
          <w:sz w:val="28"/>
          <w:szCs w:val="28"/>
        </w:rPr>
      </w:pPr>
      <w:r w:rsidRPr="0031287A">
        <w:rPr>
          <w:sz w:val="28"/>
          <w:szCs w:val="28"/>
        </w:rPr>
        <w:t>- Qu</w:t>
      </w:r>
      <w:r>
        <w:rPr>
          <w:sz w:val="28"/>
          <w:szCs w:val="28"/>
        </w:rPr>
        <w:t>á trình thành lập và phát triển:</w:t>
      </w:r>
      <w:r w:rsidR="00E166A4">
        <w:rPr>
          <w:sz w:val="28"/>
          <w:szCs w:val="28"/>
          <w:lang w:val="vi-VN"/>
        </w:rPr>
        <w:t xml:space="preserve"> </w:t>
      </w:r>
      <w:r w:rsidR="00E166A4">
        <w:rPr>
          <w:sz w:val="28"/>
          <w:szCs w:val="28"/>
        </w:rPr>
        <w:t>Mô</w:t>
      </w:r>
      <w:r w:rsidR="00E166A4">
        <w:rPr>
          <w:sz w:val="28"/>
          <w:szCs w:val="28"/>
          <w:lang w:val="vi-VN"/>
        </w:rPr>
        <w:t xml:space="preserve"> tả vắt tắt những </w:t>
      </w:r>
      <w:r w:rsidRPr="0031287A">
        <w:rPr>
          <w:sz w:val="28"/>
          <w:szCs w:val="28"/>
        </w:rPr>
        <w:t>đặc điểm chính</w:t>
      </w:r>
      <w:r w:rsidR="00E166A4">
        <w:rPr>
          <w:sz w:val="28"/>
          <w:szCs w:val="28"/>
          <w:lang w:val="vi-VN"/>
        </w:rPr>
        <w:t>, nét nổi bật về doanh nghiệp và quá trình hình thành, phát triển của doanh nghiệp.</w:t>
      </w:r>
    </w:p>
    <w:p w14:paraId="278A9B3C" w14:textId="77777777" w:rsidR="00627B37" w:rsidRPr="0031287A" w:rsidRDefault="00627B37" w:rsidP="00E058AA">
      <w:pPr>
        <w:spacing w:before="120" w:after="120"/>
        <w:ind w:firstLine="720"/>
        <w:jc w:val="both"/>
        <w:rPr>
          <w:sz w:val="28"/>
          <w:szCs w:val="28"/>
        </w:rPr>
      </w:pPr>
    </w:p>
    <w:p w14:paraId="0B720EAA" w14:textId="77777777" w:rsidR="00627B37" w:rsidRDefault="00627B37" w:rsidP="00E058AA">
      <w:pPr>
        <w:spacing w:before="120" w:after="120"/>
        <w:ind w:firstLine="720"/>
        <w:jc w:val="both"/>
        <w:rPr>
          <w:b/>
          <w:bCs/>
          <w:sz w:val="28"/>
          <w:szCs w:val="28"/>
        </w:rPr>
      </w:pPr>
      <w:r>
        <w:rPr>
          <w:b/>
          <w:bCs/>
          <w:sz w:val="28"/>
          <w:szCs w:val="28"/>
        </w:rPr>
        <w:t>2. Kết quả kinh doanh của doanh nghiệp giai đoạn 2017 – 2022</w:t>
      </w:r>
    </w:p>
    <w:p w14:paraId="1D217E76" w14:textId="42BE83B0" w:rsidR="00627B37" w:rsidRPr="008A755E" w:rsidRDefault="00933D32" w:rsidP="00E058AA">
      <w:pPr>
        <w:spacing w:before="120" w:after="120"/>
        <w:ind w:firstLine="720"/>
        <w:rPr>
          <w:b/>
          <w:i/>
          <w:sz w:val="28"/>
          <w:szCs w:val="28"/>
        </w:rPr>
      </w:pPr>
      <w:r>
        <w:rPr>
          <w:b/>
          <w:i/>
          <w:sz w:val="28"/>
          <w:szCs w:val="28"/>
        </w:rPr>
        <w:t>2.</w:t>
      </w:r>
      <w:r w:rsidR="008A755E" w:rsidRPr="008A755E">
        <w:rPr>
          <w:b/>
          <w:i/>
          <w:sz w:val="28"/>
          <w:szCs w:val="28"/>
          <w:lang w:val="vi-VN"/>
        </w:rPr>
        <w:t>1</w:t>
      </w:r>
      <w:r w:rsidR="00627B37" w:rsidRPr="008A755E">
        <w:rPr>
          <w:b/>
          <w:i/>
          <w:sz w:val="28"/>
          <w:szCs w:val="28"/>
        </w:rPr>
        <w:t xml:space="preserve">. </w:t>
      </w:r>
      <w:r w:rsidR="008A755E" w:rsidRPr="008A755E">
        <w:rPr>
          <w:b/>
          <w:i/>
          <w:sz w:val="28"/>
          <w:szCs w:val="28"/>
        </w:rPr>
        <w:t>Các</w:t>
      </w:r>
      <w:r w:rsidR="008A755E" w:rsidRPr="008A755E">
        <w:rPr>
          <w:b/>
          <w:i/>
          <w:sz w:val="28"/>
          <w:szCs w:val="28"/>
          <w:lang w:val="vi-VN"/>
        </w:rPr>
        <w:t xml:space="preserve"> </w:t>
      </w:r>
      <w:r w:rsidR="0065273E">
        <w:rPr>
          <w:b/>
          <w:i/>
          <w:sz w:val="28"/>
          <w:szCs w:val="28"/>
        </w:rPr>
        <w:t>chỉ tiêu</w:t>
      </w:r>
      <w:r w:rsidR="00627B37" w:rsidRPr="008A755E">
        <w:rPr>
          <w:b/>
          <w:i/>
          <w:sz w:val="28"/>
          <w:szCs w:val="28"/>
        </w:rPr>
        <w:t xml:space="preserve"> sản xuất kinh doanh </w:t>
      </w:r>
      <w:r w:rsidR="008A755E" w:rsidRPr="008A755E">
        <w:rPr>
          <w:b/>
          <w:i/>
          <w:sz w:val="28"/>
          <w:szCs w:val="28"/>
        </w:rPr>
        <w:t>chính</w:t>
      </w:r>
      <w:r w:rsidR="00627B37" w:rsidRPr="008A755E">
        <w:rPr>
          <w:b/>
          <w:i/>
          <w:sz w:val="28"/>
          <w:szCs w:val="28"/>
        </w:rPr>
        <w:t xml:space="preserve"> </w:t>
      </w:r>
      <w:r w:rsidR="008A755E" w:rsidRPr="008A755E">
        <w:rPr>
          <w:b/>
          <w:bCs/>
          <w:i/>
          <w:sz w:val="28"/>
          <w:szCs w:val="28"/>
        </w:rPr>
        <w:t>giai đoạn 2017 – 2022</w:t>
      </w:r>
    </w:p>
    <w:p w14:paraId="28FD3981" w14:textId="77777777" w:rsidR="00627B37" w:rsidRPr="00801984" w:rsidRDefault="00627B37" w:rsidP="0065273E">
      <w:pPr>
        <w:ind w:firstLine="720"/>
        <w:rPr>
          <w:i/>
          <w:sz w:val="28"/>
          <w:szCs w:val="28"/>
        </w:rPr>
      </w:pPr>
    </w:p>
    <w:tbl>
      <w:tblPr>
        <w:tblStyle w:val="TableGrid"/>
        <w:tblW w:w="0" w:type="auto"/>
        <w:tblLook w:val="04A0" w:firstRow="1" w:lastRow="0" w:firstColumn="1" w:lastColumn="0" w:noHBand="0" w:noVBand="1"/>
      </w:tblPr>
      <w:tblGrid>
        <w:gridCol w:w="3397"/>
        <w:gridCol w:w="1134"/>
        <w:gridCol w:w="1121"/>
        <w:gridCol w:w="1220"/>
        <w:gridCol w:w="1220"/>
        <w:gridCol w:w="1134"/>
      </w:tblGrid>
      <w:tr w:rsidR="00627B37" w:rsidRPr="00801984" w14:paraId="3F2D5404" w14:textId="77777777" w:rsidTr="00097240">
        <w:tc>
          <w:tcPr>
            <w:tcW w:w="3397" w:type="dxa"/>
          </w:tcPr>
          <w:p w14:paraId="1593CC07" w14:textId="77777777" w:rsidR="00627B37" w:rsidRPr="00801984" w:rsidRDefault="00627B37" w:rsidP="00C33F77">
            <w:pPr>
              <w:spacing w:line="360" w:lineRule="exact"/>
              <w:jc w:val="center"/>
              <w:rPr>
                <w:b/>
                <w:sz w:val="28"/>
                <w:szCs w:val="28"/>
              </w:rPr>
            </w:pPr>
            <w:r w:rsidRPr="00801984">
              <w:rPr>
                <w:b/>
                <w:sz w:val="28"/>
                <w:szCs w:val="28"/>
              </w:rPr>
              <w:t>Chỉ tiêu</w:t>
            </w:r>
          </w:p>
        </w:tc>
        <w:tc>
          <w:tcPr>
            <w:tcW w:w="1134" w:type="dxa"/>
          </w:tcPr>
          <w:p w14:paraId="6206EAED" w14:textId="77777777" w:rsidR="00627B37" w:rsidRPr="00801984" w:rsidRDefault="00627B37" w:rsidP="00C33F77">
            <w:pPr>
              <w:spacing w:line="360" w:lineRule="exact"/>
              <w:jc w:val="center"/>
              <w:rPr>
                <w:b/>
                <w:sz w:val="28"/>
                <w:szCs w:val="28"/>
              </w:rPr>
            </w:pPr>
            <w:r w:rsidRPr="00801984">
              <w:rPr>
                <w:b/>
                <w:sz w:val="28"/>
                <w:szCs w:val="28"/>
              </w:rPr>
              <w:t>2017</w:t>
            </w:r>
          </w:p>
        </w:tc>
        <w:tc>
          <w:tcPr>
            <w:tcW w:w="1121" w:type="dxa"/>
          </w:tcPr>
          <w:p w14:paraId="3E6F83C1" w14:textId="77777777" w:rsidR="00627B37" w:rsidRPr="00801984" w:rsidRDefault="00627B37" w:rsidP="00C33F77">
            <w:pPr>
              <w:spacing w:line="360" w:lineRule="exact"/>
              <w:jc w:val="center"/>
              <w:rPr>
                <w:b/>
                <w:sz w:val="28"/>
                <w:szCs w:val="28"/>
              </w:rPr>
            </w:pPr>
            <w:r w:rsidRPr="00801984">
              <w:rPr>
                <w:b/>
                <w:sz w:val="28"/>
                <w:szCs w:val="28"/>
              </w:rPr>
              <w:t>2018</w:t>
            </w:r>
          </w:p>
        </w:tc>
        <w:tc>
          <w:tcPr>
            <w:tcW w:w="1220" w:type="dxa"/>
          </w:tcPr>
          <w:p w14:paraId="571E4E0A" w14:textId="77777777" w:rsidR="00627B37" w:rsidRPr="00801984" w:rsidRDefault="00627B37" w:rsidP="00C33F77">
            <w:pPr>
              <w:spacing w:line="360" w:lineRule="exact"/>
              <w:jc w:val="center"/>
              <w:rPr>
                <w:b/>
                <w:sz w:val="28"/>
                <w:szCs w:val="28"/>
              </w:rPr>
            </w:pPr>
            <w:r w:rsidRPr="00801984">
              <w:rPr>
                <w:b/>
                <w:sz w:val="28"/>
                <w:szCs w:val="28"/>
              </w:rPr>
              <w:t>2019</w:t>
            </w:r>
          </w:p>
        </w:tc>
        <w:tc>
          <w:tcPr>
            <w:tcW w:w="1220" w:type="dxa"/>
          </w:tcPr>
          <w:p w14:paraId="40A4C80C" w14:textId="77777777" w:rsidR="00627B37" w:rsidRPr="00801984" w:rsidRDefault="00627B37" w:rsidP="00C33F77">
            <w:pPr>
              <w:spacing w:line="360" w:lineRule="exact"/>
              <w:jc w:val="center"/>
              <w:rPr>
                <w:b/>
                <w:sz w:val="28"/>
                <w:szCs w:val="28"/>
              </w:rPr>
            </w:pPr>
            <w:r w:rsidRPr="00801984">
              <w:rPr>
                <w:b/>
                <w:sz w:val="28"/>
                <w:szCs w:val="28"/>
              </w:rPr>
              <w:t>2020</w:t>
            </w:r>
          </w:p>
        </w:tc>
        <w:tc>
          <w:tcPr>
            <w:tcW w:w="1134" w:type="dxa"/>
          </w:tcPr>
          <w:p w14:paraId="0C9B5C37" w14:textId="77777777" w:rsidR="00627B37" w:rsidRPr="00801984" w:rsidRDefault="00627B37" w:rsidP="00C33F77">
            <w:pPr>
              <w:spacing w:line="360" w:lineRule="exact"/>
              <w:jc w:val="center"/>
              <w:rPr>
                <w:b/>
                <w:sz w:val="28"/>
                <w:szCs w:val="28"/>
              </w:rPr>
            </w:pPr>
            <w:r w:rsidRPr="00801984">
              <w:rPr>
                <w:b/>
                <w:sz w:val="28"/>
                <w:szCs w:val="28"/>
              </w:rPr>
              <w:t>2021</w:t>
            </w:r>
          </w:p>
        </w:tc>
      </w:tr>
      <w:tr w:rsidR="00627B37" w:rsidRPr="00801984" w14:paraId="0E48D6B2" w14:textId="77777777" w:rsidTr="00097240">
        <w:tc>
          <w:tcPr>
            <w:tcW w:w="3397" w:type="dxa"/>
          </w:tcPr>
          <w:p w14:paraId="48FCF378" w14:textId="695121AC" w:rsidR="00627B37" w:rsidRPr="00C33F77" w:rsidRDefault="00627B37" w:rsidP="00382765">
            <w:pPr>
              <w:spacing w:line="360" w:lineRule="exact"/>
              <w:rPr>
                <w:sz w:val="24"/>
                <w:szCs w:val="24"/>
                <w:lang w:val="vi-VN"/>
              </w:rPr>
            </w:pPr>
            <w:r w:rsidRPr="00C33F77">
              <w:rPr>
                <w:sz w:val="24"/>
                <w:szCs w:val="24"/>
              </w:rPr>
              <w:t>Doanh thu</w:t>
            </w:r>
            <w:r w:rsidR="008A755E" w:rsidRPr="00C33F77">
              <w:rPr>
                <w:sz w:val="24"/>
                <w:szCs w:val="24"/>
                <w:lang w:val="vi-VN"/>
              </w:rPr>
              <w:t xml:space="preserve"> (tỷ VNĐ)</w:t>
            </w:r>
          </w:p>
        </w:tc>
        <w:tc>
          <w:tcPr>
            <w:tcW w:w="1134" w:type="dxa"/>
          </w:tcPr>
          <w:p w14:paraId="2B153084" w14:textId="77777777" w:rsidR="00627B37" w:rsidRPr="00801984" w:rsidRDefault="00627B37" w:rsidP="00382765">
            <w:pPr>
              <w:spacing w:line="360" w:lineRule="exact"/>
              <w:rPr>
                <w:sz w:val="28"/>
                <w:szCs w:val="28"/>
              </w:rPr>
            </w:pPr>
          </w:p>
        </w:tc>
        <w:tc>
          <w:tcPr>
            <w:tcW w:w="1121" w:type="dxa"/>
          </w:tcPr>
          <w:p w14:paraId="66F2FD56" w14:textId="77777777" w:rsidR="00627B37" w:rsidRPr="00801984" w:rsidRDefault="00627B37" w:rsidP="00382765">
            <w:pPr>
              <w:spacing w:line="360" w:lineRule="exact"/>
              <w:rPr>
                <w:sz w:val="28"/>
                <w:szCs w:val="28"/>
              </w:rPr>
            </w:pPr>
          </w:p>
        </w:tc>
        <w:tc>
          <w:tcPr>
            <w:tcW w:w="1220" w:type="dxa"/>
          </w:tcPr>
          <w:p w14:paraId="12EDADBA" w14:textId="77777777" w:rsidR="00627B37" w:rsidRPr="00801984" w:rsidRDefault="00627B37" w:rsidP="00382765">
            <w:pPr>
              <w:spacing w:line="360" w:lineRule="exact"/>
              <w:rPr>
                <w:sz w:val="28"/>
                <w:szCs w:val="28"/>
              </w:rPr>
            </w:pPr>
          </w:p>
        </w:tc>
        <w:tc>
          <w:tcPr>
            <w:tcW w:w="1220" w:type="dxa"/>
          </w:tcPr>
          <w:p w14:paraId="432E781C" w14:textId="77777777" w:rsidR="00627B37" w:rsidRPr="00801984" w:rsidRDefault="00627B37" w:rsidP="00382765">
            <w:pPr>
              <w:spacing w:line="360" w:lineRule="exact"/>
              <w:rPr>
                <w:sz w:val="28"/>
                <w:szCs w:val="28"/>
              </w:rPr>
            </w:pPr>
          </w:p>
        </w:tc>
        <w:tc>
          <w:tcPr>
            <w:tcW w:w="1134" w:type="dxa"/>
          </w:tcPr>
          <w:p w14:paraId="68C2A535" w14:textId="77777777" w:rsidR="00627B37" w:rsidRPr="00801984" w:rsidRDefault="00627B37" w:rsidP="00382765">
            <w:pPr>
              <w:spacing w:line="360" w:lineRule="exact"/>
              <w:rPr>
                <w:sz w:val="28"/>
                <w:szCs w:val="28"/>
              </w:rPr>
            </w:pPr>
          </w:p>
        </w:tc>
      </w:tr>
      <w:tr w:rsidR="00627B37" w:rsidRPr="00801984" w14:paraId="3C1D46D8" w14:textId="77777777" w:rsidTr="00097240">
        <w:tc>
          <w:tcPr>
            <w:tcW w:w="3397" w:type="dxa"/>
          </w:tcPr>
          <w:p w14:paraId="6448D11D" w14:textId="4F12939F" w:rsidR="00627B37" w:rsidRPr="00C33F77" w:rsidRDefault="00627B37" w:rsidP="00382765">
            <w:pPr>
              <w:spacing w:line="360" w:lineRule="exact"/>
              <w:rPr>
                <w:sz w:val="24"/>
                <w:szCs w:val="24"/>
                <w:lang w:val="vi-VN"/>
              </w:rPr>
            </w:pPr>
            <w:r w:rsidRPr="00C33F77">
              <w:rPr>
                <w:sz w:val="24"/>
                <w:szCs w:val="24"/>
              </w:rPr>
              <w:t>Tổng tài sản</w:t>
            </w:r>
            <w:r w:rsidR="008A755E" w:rsidRPr="00C33F77">
              <w:rPr>
                <w:sz w:val="24"/>
                <w:szCs w:val="24"/>
                <w:lang w:val="vi-VN"/>
              </w:rPr>
              <w:t xml:space="preserve"> (tỷ VNĐ)</w:t>
            </w:r>
          </w:p>
        </w:tc>
        <w:tc>
          <w:tcPr>
            <w:tcW w:w="1134" w:type="dxa"/>
          </w:tcPr>
          <w:p w14:paraId="588B3C25" w14:textId="77777777" w:rsidR="00627B37" w:rsidRPr="00801984" w:rsidRDefault="00627B37" w:rsidP="00382765">
            <w:pPr>
              <w:spacing w:line="360" w:lineRule="exact"/>
              <w:rPr>
                <w:sz w:val="28"/>
                <w:szCs w:val="28"/>
              </w:rPr>
            </w:pPr>
          </w:p>
        </w:tc>
        <w:tc>
          <w:tcPr>
            <w:tcW w:w="1121" w:type="dxa"/>
          </w:tcPr>
          <w:p w14:paraId="708F45E2" w14:textId="77777777" w:rsidR="00627B37" w:rsidRPr="00801984" w:rsidRDefault="00627B37" w:rsidP="00382765">
            <w:pPr>
              <w:spacing w:line="360" w:lineRule="exact"/>
              <w:rPr>
                <w:sz w:val="28"/>
                <w:szCs w:val="28"/>
              </w:rPr>
            </w:pPr>
          </w:p>
        </w:tc>
        <w:tc>
          <w:tcPr>
            <w:tcW w:w="1220" w:type="dxa"/>
          </w:tcPr>
          <w:p w14:paraId="4378E543" w14:textId="77777777" w:rsidR="00627B37" w:rsidRPr="00801984" w:rsidRDefault="00627B37" w:rsidP="00382765">
            <w:pPr>
              <w:spacing w:line="360" w:lineRule="exact"/>
              <w:rPr>
                <w:sz w:val="28"/>
                <w:szCs w:val="28"/>
              </w:rPr>
            </w:pPr>
          </w:p>
        </w:tc>
        <w:tc>
          <w:tcPr>
            <w:tcW w:w="1220" w:type="dxa"/>
          </w:tcPr>
          <w:p w14:paraId="1000266A" w14:textId="77777777" w:rsidR="00627B37" w:rsidRPr="00801984" w:rsidRDefault="00627B37" w:rsidP="00382765">
            <w:pPr>
              <w:spacing w:line="360" w:lineRule="exact"/>
              <w:rPr>
                <w:sz w:val="28"/>
                <w:szCs w:val="28"/>
              </w:rPr>
            </w:pPr>
          </w:p>
        </w:tc>
        <w:tc>
          <w:tcPr>
            <w:tcW w:w="1134" w:type="dxa"/>
          </w:tcPr>
          <w:p w14:paraId="70CE79A3" w14:textId="77777777" w:rsidR="00627B37" w:rsidRPr="00801984" w:rsidRDefault="00627B37" w:rsidP="00382765">
            <w:pPr>
              <w:spacing w:line="360" w:lineRule="exact"/>
              <w:rPr>
                <w:sz w:val="28"/>
                <w:szCs w:val="28"/>
              </w:rPr>
            </w:pPr>
          </w:p>
        </w:tc>
      </w:tr>
      <w:tr w:rsidR="00627B37" w:rsidRPr="00801984" w14:paraId="46C471A3" w14:textId="77777777" w:rsidTr="00097240">
        <w:tc>
          <w:tcPr>
            <w:tcW w:w="3397" w:type="dxa"/>
          </w:tcPr>
          <w:p w14:paraId="4A33A436" w14:textId="0C86E5F7" w:rsidR="00627B37" w:rsidRPr="00C33F77" w:rsidRDefault="00627B37" w:rsidP="00382765">
            <w:pPr>
              <w:spacing w:line="360" w:lineRule="exact"/>
              <w:rPr>
                <w:sz w:val="24"/>
                <w:szCs w:val="24"/>
                <w:lang w:val="vi-VN"/>
              </w:rPr>
            </w:pPr>
            <w:r w:rsidRPr="00C33F77">
              <w:rPr>
                <w:sz w:val="24"/>
                <w:szCs w:val="24"/>
              </w:rPr>
              <w:t>Vốn chủ sở hữu</w:t>
            </w:r>
            <w:r w:rsidR="008A755E" w:rsidRPr="00C33F77">
              <w:rPr>
                <w:sz w:val="24"/>
                <w:szCs w:val="24"/>
                <w:lang w:val="vi-VN"/>
              </w:rPr>
              <w:t xml:space="preserve"> (tỷ VNĐ)</w:t>
            </w:r>
          </w:p>
        </w:tc>
        <w:tc>
          <w:tcPr>
            <w:tcW w:w="1134" w:type="dxa"/>
          </w:tcPr>
          <w:p w14:paraId="3A2F79FE" w14:textId="77777777" w:rsidR="00627B37" w:rsidRPr="00801984" w:rsidRDefault="00627B37" w:rsidP="00382765">
            <w:pPr>
              <w:spacing w:line="360" w:lineRule="exact"/>
              <w:rPr>
                <w:sz w:val="28"/>
                <w:szCs w:val="28"/>
              </w:rPr>
            </w:pPr>
          </w:p>
        </w:tc>
        <w:tc>
          <w:tcPr>
            <w:tcW w:w="1121" w:type="dxa"/>
          </w:tcPr>
          <w:p w14:paraId="4A67DEF6" w14:textId="77777777" w:rsidR="00627B37" w:rsidRPr="00801984" w:rsidRDefault="00627B37" w:rsidP="00382765">
            <w:pPr>
              <w:spacing w:line="360" w:lineRule="exact"/>
              <w:rPr>
                <w:sz w:val="28"/>
                <w:szCs w:val="28"/>
              </w:rPr>
            </w:pPr>
          </w:p>
        </w:tc>
        <w:tc>
          <w:tcPr>
            <w:tcW w:w="1220" w:type="dxa"/>
          </w:tcPr>
          <w:p w14:paraId="0DE16D78" w14:textId="77777777" w:rsidR="00627B37" w:rsidRPr="00801984" w:rsidRDefault="00627B37" w:rsidP="00382765">
            <w:pPr>
              <w:spacing w:line="360" w:lineRule="exact"/>
              <w:rPr>
                <w:sz w:val="28"/>
                <w:szCs w:val="28"/>
              </w:rPr>
            </w:pPr>
          </w:p>
        </w:tc>
        <w:tc>
          <w:tcPr>
            <w:tcW w:w="1220" w:type="dxa"/>
          </w:tcPr>
          <w:p w14:paraId="1C314FDD" w14:textId="77777777" w:rsidR="00627B37" w:rsidRPr="00801984" w:rsidRDefault="00627B37" w:rsidP="00382765">
            <w:pPr>
              <w:spacing w:line="360" w:lineRule="exact"/>
              <w:rPr>
                <w:sz w:val="28"/>
                <w:szCs w:val="28"/>
              </w:rPr>
            </w:pPr>
          </w:p>
        </w:tc>
        <w:tc>
          <w:tcPr>
            <w:tcW w:w="1134" w:type="dxa"/>
          </w:tcPr>
          <w:p w14:paraId="2AD19EC3" w14:textId="77777777" w:rsidR="00627B37" w:rsidRPr="00801984" w:rsidRDefault="00627B37" w:rsidP="00382765">
            <w:pPr>
              <w:spacing w:line="360" w:lineRule="exact"/>
              <w:rPr>
                <w:sz w:val="28"/>
                <w:szCs w:val="28"/>
              </w:rPr>
            </w:pPr>
          </w:p>
        </w:tc>
      </w:tr>
      <w:tr w:rsidR="00C33F77" w:rsidRPr="00801984" w14:paraId="47F3D52E" w14:textId="77777777" w:rsidTr="00097240">
        <w:tc>
          <w:tcPr>
            <w:tcW w:w="3397" w:type="dxa"/>
          </w:tcPr>
          <w:p w14:paraId="511D74B2" w14:textId="6EC500AF" w:rsidR="00C33F77" w:rsidRPr="00C33F77" w:rsidRDefault="00C33F77" w:rsidP="00063A19">
            <w:pPr>
              <w:spacing w:line="360" w:lineRule="exact"/>
              <w:rPr>
                <w:sz w:val="24"/>
                <w:szCs w:val="24"/>
              </w:rPr>
            </w:pPr>
            <w:r w:rsidRPr="00C33F77">
              <w:rPr>
                <w:sz w:val="24"/>
                <w:szCs w:val="24"/>
              </w:rPr>
              <w:t xml:space="preserve">Lợi nhuận </w:t>
            </w:r>
            <w:r>
              <w:rPr>
                <w:sz w:val="24"/>
                <w:szCs w:val="24"/>
              </w:rPr>
              <w:t>trước</w:t>
            </w:r>
            <w:r w:rsidRPr="00C33F77">
              <w:rPr>
                <w:sz w:val="24"/>
                <w:szCs w:val="24"/>
              </w:rPr>
              <w:t xml:space="preserve"> thuế</w:t>
            </w:r>
            <w:r w:rsidRPr="00C33F77">
              <w:rPr>
                <w:sz w:val="24"/>
                <w:szCs w:val="24"/>
                <w:lang w:val="vi-VN"/>
              </w:rPr>
              <w:t xml:space="preserve"> (tỷ VNĐ)</w:t>
            </w:r>
          </w:p>
        </w:tc>
        <w:tc>
          <w:tcPr>
            <w:tcW w:w="1134" w:type="dxa"/>
          </w:tcPr>
          <w:p w14:paraId="7212C387" w14:textId="77777777" w:rsidR="00C33F77" w:rsidRPr="00801984" w:rsidRDefault="00C33F77" w:rsidP="00063A19">
            <w:pPr>
              <w:spacing w:line="360" w:lineRule="exact"/>
              <w:rPr>
                <w:sz w:val="28"/>
                <w:szCs w:val="28"/>
              </w:rPr>
            </w:pPr>
          </w:p>
        </w:tc>
        <w:tc>
          <w:tcPr>
            <w:tcW w:w="1121" w:type="dxa"/>
          </w:tcPr>
          <w:p w14:paraId="54E3FD57" w14:textId="77777777" w:rsidR="00C33F77" w:rsidRPr="00801984" w:rsidRDefault="00C33F77" w:rsidP="00063A19">
            <w:pPr>
              <w:spacing w:line="360" w:lineRule="exact"/>
              <w:rPr>
                <w:sz w:val="28"/>
                <w:szCs w:val="28"/>
              </w:rPr>
            </w:pPr>
          </w:p>
        </w:tc>
        <w:tc>
          <w:tcPr>
            <w:tcW w:w="1220" w:type="dxa"/>
          </w:tcPr>
          <w:p w14:paraId="497AD0A4" w14:textId="77777777" w:rsidR="00C33F77" w:rsidRPr="00801984" w:rsidRDefault="00C33F77" w:rsidP="00063A19">
            <w:pPr>
              <w:spacing w:line="360" w:lineRule="exact"/>
              <w:rPr>
                <w:sz w:val="28"/>
                <w:szCs w:val="28"/>
              </w:rPr>
            </w:pPr>
          </w:p>
        </w:tc>
        <w:tc>
          <w:tcPr>
            <w:tcW w:w="1220" w:type="dxa"/>
          </w:tcPr>
          <w:p w14:paraId="07A2FBD9" w14:textId="77777777" w:rsidR="00C33F77" w:rsidRPr="00801984" w:rsidRDefault="00C33F77" w:rsidP="00063A19">
            <w:pPr>
              <w:spacing w:line="360" w:lineRule="exact"/>
              <w:rPr>
                <w:sz w:val="28"/>
                <w:szCs w:val="28"/>
              </w:rPr>
            </w:pPr>
          </w:p>
        </w:tc>
        <w:tc>
          <w:tcPr>
            <w:tcW w:w="1134" w:type="dxa"/>
          </w:tcPr>
          <w:p w14:paraId="12A46643" w14:textId="77777777" w:rsidR="00C33F77" w:rsidRPr="00801984" w:rsidRDefault="00C33F77" w:rsidP="00063A19">
            <w:pPr>
              <w:spacing w:line="360" w:lineRule="exact"/>
              <w:rPr>
                <w:sz w:val="28"/>
                <w:szCs w:val="28"/>
              </w:rPr>
            </w:pPr>
          </w:p>
        </w:tc>
      </w:tr>
      <w:tr w:rsidR="00C33F77" w:rsidRPr="00801984" w14:paraId="79D5EA3D" w14:textId="77777777" w:rsidTr="00097240">
        <w:tc>
          <w:tcPr>
            <w:tcW w:w="3397" w:type="dxa"/>
          </w:tcPr>
          <w:p w14:paraId="3BDF8998" w14:textId="77777777" w:rsidR="00C33F77" w:rsidRPr="00C33F77" w:rsidRDefault="00C33F77" w:rsidP="00424C63">
            <w:pPr>
              <w:spacing w:line="360" w:lineRule="exact"/>
              <w:rPr>
                <w:sz w:val="24"/>
                <w:szCs w:val="24"/>
              </w:rPr>
            </w:pPr>
            <w:r w:rsidRPr="00C33F77">
              <w:rPr>
                <w:sz w:val="24"/>
                <w:szCs w:val="24"/>
              </w:rPr>
              <w:t>Lợi nhuận sau thuế</w:t>
            </w:r>
            <w:r w:rsidRPr="00C33F77">
              <w:rPr>
                <w:sz w:val="24"/>
                <w:szCs w:val="24"/>
                <w:lang w:val="vi-VN"/>
              </w:rPr>
              <w:t xml:space="preserve"> (tỷ VNĐ)</w:t>
            </w:r>
          </w:p>
        </w:tc>
        <w:tc>
          <w:tcPr>
            <w:tcW w:w="1134" w:type="dxa"/>
          </w:tcPr>
          <w:p w14:paraId="09AE6384" w14:textId="77777777" w:rsidR="00C33F77" w:rsidRPr="00801984" w:rsidRDefault="00C33F77" w:rsidP="00424C63">
            <w:pPr>
              <w:spacing w:line="360" w:lineRule="exact"/>
              <w:rPr>
                <w:sz w:val="28"/>
                <w:szCs w:val="28"/>
              </w:rPr>
            </w:pPr>
          </w:p>
        </w:tc>
        <w:tc>
          <w:tcPr>
            <w:tcW w:w="1121" w:type="dxa"/>
          </w:tcPr>
          <w:p w14:paraId="022C6386" w14:textId="77777777" w:rsidR="00C33F77" w:rsidRPr="00801984" w:rsidRDefault="00C33F77" w:rsidP="00424C63">
            <w:pPr>
              <w:spacing w:line="360" w:lineRule="exact"/>
              <w:rPr>
                <w:sz w:val="28"/>
                <w:szCs w:val="28"/>
              </w:rPr>
            </w:pPr>
          </w:p>
        </w:tc>
        <w:tc>
          <w:tcPr>
            <w:tcW w:w="1220" w:type="dxa"/>
          </w:tcPr>
          <w:p w14:paraId="7BF2B15E" w14:textId="77777777" w:rsidR="00C33F77" w:rsidRPr="00801984" w:rsidRDefault="00C33F77" w:rsidP="00424C63">
            <w:pPr>
              <w:spacing w:line="360" w:lineRule="exact"/>
              <w:rPr>
                <w:sz w:val="28"/>
                <w:szCs w:val="28"/>
              </w:rPr>
            </w:pPr>
          </w:p>
        </w:tc>
        <w:tc>
          <w:tcPr>
            <w:tcW w:w="1220" w:type="dxa"/>
          </w:tcPr>
          <w:p w14:paraId="288B4B01" w14:textId="77777777" w:rsidR="00C33F77" w:rsidRPr="00801984" w:rsidRDefault="00C33F77" w:rsidP="00424C63">
            <w:pPr>
              <w:spacing w:line="360" w:lineRule="exact"/>
              <w:rPr>
                <w:sz w:val="28"/>
                <w:szCs w:val="28"/>
              </w:rPr>
            </w:pPr>
          </w:p>
        </w:tc>
        <w:tc>
          <w:tcPr>
            <w:tcW w:w="1134" w:type="dxa"/>
          </w:tcPr>
          <w:p w14:paraId="02C9267B" w14:textId="77777777" w:rsidR="00C33F77" w:rsidRPr="00801984" w:rsidRDefault="00C33F77" w:rsidP="00424C63">
            <w:pPr>
              <w:spacing w:line="360" w:lineRule="exact"/>
              <w:rPr>
                <w:sz w:val="28"/>
                <w:szCs w:val="28"/>
              </w:rPr>
            </w:pPr>
          </w:p>
        </w:tc>
      </w:tr>
      <w:tr w:rsidR="00627B37" w:rsidRPr="00801984" w14:paraId="752B1E46" w14:textId="77777777" w:rsidTr="00097240">
        <w:tc>
          <w:tcPr>
            <w:tcW w:w="3397" w:type="dxa"/>
          </w:tcPr>
          <w:p w14:paraId="79484909" w14:textId="21600859" w:rsidR="00627B37" w:rsidRPr="00C33F77" w:rsidRDefault="00627B37" w:rsidP="00382765">
            <w:pPr>
              <w:spacing w:line="360" w:lineRule="exact"/>
              <w:rPr>
                <w:sz w:val="24"/>
                <w:szCs w:val="24"/>
                <w:lang w:val="vi-VN"/>
              </w:rPr>
            </w:pPr>
            <w:r w:rsidRPr="00C33F77">
              <w:rPr>
                <w:sz w:val="24"/>
                <w:szCs w:val="24"/>
              </w:rPr>
              <w:t>ROE</w:t>
            </w:r>
            <w:r w:rsidR="008A755E" w:rsidRPr="00C33F77">
              <w:rPr>
                <w:sz w:val="24"/>
                <w:szCs w:val="24"/>
                <w:lang w:val="vi-VN"/>
              </w:rPr>
              <w:t xml:space="preserve"> (%)</w:t>
            </w:r>
          </w:p>
        </w:tc>
        <w:tc>
          <w:tcPr>
            <w:tcW w:w="1134" w:type="dxa"/>
          </w:tcPr>
          <w:p w14:paraId="6526E1C4" w14:textId="77777777" w:rsidR="00627B37" w:rsidRPr="00801984" w:rsidRDefault="00627B37" w:rsidP="00382765">
            <w:pPr>
              <w:spacing w:line="360" w:lineRule="exact"/>
              <w:rPr>
                <w:sz w:val="28"/>
                <w:szCs w:val="28"/>
              </w:rPr>
            </w:pPr>
          </w:p>
        </w:tc>
        <w:tc>
          <w:tcPr>
            <w:tcW w:w="1121" w:type="dxa"/>
          </w:tcPr>
          <w:p w14:paraId="1FB01404" w14:textId="77777777" w:rsidR="00627B37" w:rsidRPr="00801984" w:rsidRDefault="00627B37" w:rsidP="00382765">
            <w:pPr>
              <w:spacing w:line="360" w:lineRule="exact"/>
              <w:rPr>
                <w:sz w:val="28"/>
                <w:szCs w:val="28"/>
              </w:rPr>
            </w:pPr>
          </w:p>
        </w:tc>
        <w:tc>
          <w:tcPr>
            <w:tcW w:w="1220" w:type="dxa"/>
          </w:tcPr>
          <w:p w14:paraId="40FCA1F0" w14:textId="77777777" w:rsidR="00627B37" w:rsidRPr="00801984" w:rsidRDefault="00627B37" w:rsidP="00382765">
            <w:pPr>
              <w:spacing w:line="360" w:lineRule="exact"/>
              <w:rPr>
                <w:sz w:val="28"/>
                <w:szCs w:val="28"/>
              </w:rPr>
            </w:pPr>
          </w:p>
        </w:tc>
        <w:tc>
          <w:tcPr>
            <w:tcW w:w="1220" w:type="dxa"/>
          </w:tcPr>
          <w:p w14:paraId="36DD4EC7" w14:textId="77777777" w:rsidR="00627B37" w:rsidRPr="00801984" w:rsidRDefault="00627B37" w:rsidP="00382765">
            <w:pPr>
              <w:spacing w:line="360" w:lineRule="exact"/>
              <w:rPr>
                <w:sz w:val="28"/>
                <w:szCs w:val="28"/>
              </w:rPr>
            </w:pPr>
          </w:p>
        </w:tc>
        <w:tc>
          <w:tcPr>
            <w:tcW w:w="1134" w:type="dxa"/>
          </w:tcPr>
          <w:p w14:paraId="6323F2EB" w14:textId="77777777" w:rsidR="00627B37" w:rsidRPr="00801984" w:rsidRDefault="00627B37" w:rsidP="00382765">
            <w:pPr>
              <w:spacing w:line="360" w:lineRule="exact"/>
              <w:rPr>
                <w:sz w:val="28"/>
                <w:szCs w:val="28"/>
              </w:rPr>
            </w:pPr>
          </w:p>
        </w:tc>
      </w:tr>
      <w:tr w:rsidR="00627B37" w:rsidRPr="00801984" w14:paraId="447118A9" w14:textId="77777777" w:rsidTr="00097240">
        <w:tc>
          <w:tcPr>
            <w:tcW w:w="3397" w:type="dxa"/>
          </w:tcPr>
          <w:p w14:paraId="12355BC5" w14:textId="31A191C3" w:rsidR="00627B37" w:rsidRPr="00C33F77" w:rsidRDefault="00627B37" w:rsidP="00382765">
            <w:pPr>
              <w:spacing w:line="360" w:lineRule="exact"/>
              <w:rPr>
                <w:sz w:val="24"/>
                <w:szCs w:val="24"/>
                <w:lang w:val="vi-VN"/>
              </w:rPr>
            </w:pPr>
            <w:r w:rsidRPr="00C33F77">
              <w:rPr>
                <w:sz w:val="24"/>
                <w:szCs w:val="24"/>
              </w:rPr>
              <w:t xml:space="preserve">Nộp </w:t>
            </w:r>
            <w:r w:rsidR="00C33F77">
              <w:rPr>
                <w:sz w:val="24"/>
                <w:szCs w:val="24"/>
              </w:rPr>
              <w:t>NSNN</w:t>
            </w:r>
            <w:r w:rsidR="008A755E" w:rsidRPr="00C33F77">
              <w:rPr>
                <w:sz w:val="24"/>
                <w:szCs w:val="24"/>
                <w:lang w:val="vi-VN"/>
              </w:rPr>
              <w:t xml:space="preserve"> (tỷ VNĐ)</w:t>
            </w:r>
          </w:p>
        </w:tc>
        <w:tc>
          <w:tcPr>
            <w:tcW w:w="1134" w:type="dxa"/>
          </w:tcPr>
          <w:p w14:paraId="240E3D41" w14:textId="77777777" w:rsidR="00627B37" w:rsidRPr="00801984" w:rsidRDefault="00627B37" w:rsidP="00382765">
            <w:pPr>
              <w:spacing w:line="360" w:lineRule="exact"/>
              <w:rPr>
                <w:sz w:val="28"/>
                <w:szCs w:val="28"/>
              </w:rPr>
            </w:pPr>
          </w:p>
        </w:tc>
        <w:tc>
          <w:tcPr>
            <w:tcW w:w="1121" w:type="dxa"/>
          </w:tcPr>
          <w:p w14:paraId="5150B24A" w14:textId="77777777" w:rsidR="00627B37" w:rsidRPr="00801984" w:rsidRDefault="00627B37" w:rsidP="00382765">
            <w:pPr>
              <w:spacing w:line="360" w:lineRule="exact"/>
              <w:rPr>
                <w:sz w:val="28"/>
                <w:szCs w:val="28"/>
              </w:rPr>
            </w:pPr>
          </w:p>
        </w:tc>
        <w:tc>
          <w:tcPr>
            <w:tcW w:w="1220" w:type="dxa"/>
          </w:tcPr>
          <w:p w14:paraId="1FD4AC42" w14:textId="77777777" w:rsidR="00627B37" w:rsidRPr="00801984" w:rsidRDefault="00627B37" w:rsidP="00382765">
            <w:pPr>
              <w:spacing w:line="360" w:lineRule="exact"/>
              <w:rPr>
                <w:sz w:val="28"/>
                <w:szCs w:val="28"/>
              </w:rPr>
            </w:pPr>
          </w:p>
        </w:tc>
        <w:tc>
          <w:tcPr>
            <w:tcW w:w="1220" w:type="dxa"/>
          </w:tcPr>
          <w:p w14:paraId="3CE11E9E" w14:textId="77777777" w:rsidR="00627B37" w:rsidRPr="00801984" w:rsidRDefault="00627B37" w:rsidP="00382765">
            <w:pPr>
              <w:spacing w:line="360" w:lineRule="exact"/>
              <w:rPr>
                <w:sz w:val="28"/>
                <w:szCs w:val="28"/>
              </w:rPr>
            </w:pPr>
          </w:p>
        </w:tc>
        <w:tc>
          <w:tcPr>
            <w:tcW w:w="1134" w:type="dxa"/>
          </w:tcPr>
          <w:p w14:paraId="2360678C" w14:textId="77777777" w:rsidR="00627B37" w:rsidRPr="00801984" w:rsidRDefault="00627B37" w:rsidP="00382765">
            <w:pPr>
              <w:spacing w:line="360" w:lineRule="exact"/>
              <w:rPr>
                <w:sz w:val="28"/>
                <w:szCs w:val="28"/>
              </w:rPr>
            </w:pPr>
          </w:p>
        </w:tc>
      </w:tr>
      <w:tr w:rsidR="00627B37" w:rsidRPr="00801984" w14:paraId="2B7BB727" w14:textId="77777777" w:rsidTr="00097240">
        <w:tc>
          <w:tcPr>
            <w:tcW w:w="3397" w:type="dxa"/>
          </w:tcPr>
          <w:p w14:paraId="41CBEB14" w14:textId="23DEE0C0" w:rsidR="00627B37" w:rsidRPr="00C33F77" w:rsidRDefault="00627B37" w:rsidP="00382765">
            <w:pPr>
              <w:spacing w:line="360" w:lineRule="exact"/>
              <w:rPr>
                <w:sz w:val="24"/>
                <w:szCs w:val="24"/>
                <w:lang w:val="vi-VN"/>
              </w:rPr>
            </w:pPr>
            <w:r w:rsidRPr="00C33F77">
              <w:rPr>
                <w:sz w:val="24"/>
                <w:szCs w:val="24"/>
              </w:rPr>
              <w:t>Số lao động</w:t>
            </w:r>
            <w:r w:rsidR="008A755E" w:rsidRPr="00C33F77">
              <w:rPr>
                <w:sz w:val="24"/>
                <w:szCs w:val="24"/>
                <w:lang w:val="vi-VN"/>
              </w:rPr>
              <w:t xml:space="preserve"> (người)</w:t>
            </w:r>
          </w:p>
        </w:tc>
        <w:tc>
          <w:tcPr>
            <w:tcW w:w="1134" w:type="dxa"/>
          </w:tcPr>
          <w:p w14:paraId="47063662" w14:textId="77777777" w:rsidR="00627B37" w:rsidRPr="00801984" w:rsidRDefault="00627B37" w:rsidP="00382765">
            <w:pPr>
              <w:spacing w:line="360" w:lineRule="exact"/>
              <w:rPr>
                <w:sz w:val="28"/>
                <w:szCs w:val="28"/>
              </w:rPr>
            </w:pPr>
          </w:p>
        </w:tc>
        <w:tc>
          <w:tcPr>
            <w:tcW w:w="1121" w:type="dxa"/>
          </w:tcPr>
          <w:p w14:paraId="54611874" w14:textId="77777777" w:rsidR="00627B37" w:rsidRPr="00801984" w:rsidRDefault="00627B37" w:rsidP="00382765">
            <w:pPr>
              <w:spacing w:line="360" w:lineRule="exact"/>
              <w:rPr>
                <w:sz w:val="28"/>
                <w:szCs w:val="28"/>
              </w:rPr>
            </w:pPr>
          </w:p>
        </w:tc>
        <w:tc>
          <w:tcPr>
            <w:tcW w:w="1220" w:type="dxa"/>
          </w:tcPr>
          <w:p w14:paraId="2BF40597" w14:textId="77777777" w:rsidR="00627B37" w:rsidRPr="00801984" w:rsidRDefault="00627B37" w:rsidP="00382765">
            <w:pPr>
              <w:spacing w:line="360" w:lineRule="exact"/>
              <w:rPr>
                <w:sz w:val="28"/>
                <w:szCs w:val="28"/>
              </w:rPr>
            </w:pPr>
          </w:p>
        </w:tc>
        <w:tc>
          <w:tcPr>
            <w:tcW w:w="1220" w:type="dxa"/>
          </w:tcPr>
          <w:p w14:paraId="4B873777" w14:textId="77777777" w:rsidR="00627B37" w:rsidRPr="00801984" w:rsidRDefault="00627B37" w:rsidP="00382765">
            <w:pPr>
              <w:spacing w:line="360" w:lineRule="exact"/>
              <w:rPr>
                <w:sz w:val="28"/>
                <w:szCs w:val="28"/>
              </w:rPr>
            </w:pPr>
          </w:p>
        </w:tc>
        <w:tc>
          <w:tcPr>
            <w:tcW w:w="1134" w:type="dxa"/>
          </w:tcPr>
          <w:p w14:paraId="1D67A042" w14:textId="77777777" w:rsidR="00627B37" w:rsidRPr="00801984" w:rsidRDefault="00627B37" w:rsidP="00382765">
            <w:pPr>
              <w:spacing w:line="360" w:lineRule="exact"/>
              <w:rPr>
                <w:sz w:val="28"/>
                <w:szCs w:val="28"/>
              </w:rPr>
            </w:pPr>
          </w:p>
        </w:tc>
      </w:tr>
      <w:tr w:rsidR="00627B37" w:rsidRPr="00801984" w14:paraId="28BABC45" w14:textId="77777777" w:rsidTr="00097240">
        <w:tc>
          <w:tcPr>
            <w:tcW w:w="3397" w:type="dxa"/>
          </w:tcPr>
          <w:p w14:paraId="442E2F54" w14:textId="19EB8182" w:rsidR="00627B37" w:rsidRPr="00C33F77" w:rsidRDefault="00627B37" w:rsidP="00382765">
            <w:pPr>
              <w:spacing w:line="360" w:lineRule="exact"/>
              <w:rPr>
                <w:sz w:val="24"/>
                <w:szCs w:val="24"/>
                <w:lang w:val="vi-VN"/>
              </w:rPr>
            </w:pPr>
            <w:r w:rsidRPr="00C33F77">
              <w:rPr>
                <w:sz w:val="24"/>
                <w:szCs w:val="24"/>
              </w:rPr>
              <w:t>Thu nhập bình quân LĐ</w:t>
            </w:r>
            <w:r w:rsidR="008A755E" w:rsidRPr="00C33F77">
              <w:rPr>
                <w:sz w:val="24"/>
                <w:szCs w:val="24"/>
                <w:lang w:val="vi-VN"/>
              </w:rPr>
              <w:t xml:space="preserve"> (</w:t>
            </w:r>
            <w:r w:rsidR="00C33F77" w:rsidRPr="00C33F77">
              <w:rPr>
                <w:sz w:val="24"/>
                <w:szCs w:val="24"/>
                <w:lang w:val="vi-VN"/>
              </w:rPr>
              <w:t>triệu</w:t>
            </w:r>
            <w:r w:rsidR="008A755E" w:rsidRPr="00C33F77">
              <w:rPr>
                <w:sz w:val="24"/>
                <w:szCs w:val="24"/>
                <w:lang w:val="vi-VN"/>
              </w:rPr>
              <w:t xml:space="preserve"> VNĐ)</w:t>
            </w:r>
          </w:p>
        </w:tc>
        <w:tc>
          <w:tcPr>
            <w:tcW w:w="1134" w:type="dxa"/>
          </w:tcPr>
          <w:p w14:paraId="3ADA9364" w14:textId="77777777" w:rsidR="00627B37" w:rsidRPr="00801984" w:rsidRDefault="00627B37" w:rsidP="00382765">
            <w:pPr>
              <w:spacing w:line="360" w:lineRule="exact"/>
              <w:rPr>
                <w:sz w:val="28"/>
                <w:szCs w:val="28"/>
              </w:rPr>
            </w:pPr>
          </w:p>
        </w:tc>
        <w:tc>
          <w:tcPr>
            <w:tcW w:w="1121" w:type="dxa"/>
          </w:tcPr>
          <w:p w14:paraId="6E55300D" w14:textId="77777777" w:rsidR="00627B37" w:rsidRPr="00801984" w:rsidRDefault="00627B37" w:rsidP="00382765">
            <w:pPr>
              <w:spacing w:line="360" w:lineRule="exact"/>
              <w:rPr>
                <w:sz w:val="28"/>
                <w:szCs w:val="28"/>
              </w:rPr>
            </w:pPr>
          </w:p>
        </w:tc>
        <w:tc>
          <w:tcPr>
            <w:tcW w:w="1220" w:type="dxa"/>
          </w:tcPr>
          <w:p w14:paraId="552162ED" w14:textId="77777777" w:rsidR="00627B37" w:rsidRPr="00801984" w:rsidRDefault="00627B37" w:rsidP="00382765">
            <w:pPr>
              <w:spacing w:line="360" w:lineRule="exact"/>
              <w:rPr>
                <w:sz w:val="28"/>
                <w:szCs w:val="28"/>
              </w:rPr>
            </w:pPr>
          </w:p>
        </w:tc>
        <w:tc>
          <w:tcPr>
            <w:tcW w:w="1220" w:type="dxa"/>
          </w:tcPr>
          <w:p w14:paraId="7CDCEFD7" w14:textId="77777777" w:rsidR="00627B37" w:rsidRPr="00801984" w:rsidRDefault="00627B37" w:rsidP="00382765">
            <w:pPr>
              <w:spacing w:line="360" w:lineRule="exact"/>
              <w:rPr>
                <w:sz w:val="28"/>
                <w:szCs w:val="28"/>
              </w:rPr>
            </w:pPr>
          </w:p>
        </w:tc>
        <w:tc>
          <w:tcPr>
            <w:tcW w:w="1134" w:type="dxa"/>
          </w:tcPr>
          <w:p w14:paraId="42EA11D4" w14:textId="77777777" w:rsidR="00627B37" w:rsidRPr="00801984" w:rsidRDefault="00627B37" w:rsidP="00382765">
            <w:pPr>
              <w:spacing w:line="360" w:lineRule="exact"/>
              <w:rPr>
                <w:sz w:val="28"/>
                <w:szCs w:val="28"/>
              </w:rPr>
            </w:pPr>
          </w:p>
        </w:tc>
      </w:tr>
    </w:tbl>
    <w:p w14:paraId="7A7A70B5" w14:textId="0965268C" w:rsidR="001B51DE" w:rsidRPr="00E058AA" w:rsidRDefault="001B51DE" w:rsidP="00E058AA">
      <w:pPr>
        <w:spacing w:before="120" w:after="120"/>
        <w:ind w:firstLine="720"/>
        <w:rPr>
          <w:bCs/>
          <w:iCs/>
          <w:sz w:val="28"/>
          <w:szCs w:val="28"/>
          <w:lang w:val="vi-VN"/>
        </w:rPr>
      </w:pPr>
      <w:r w:rsidRPr="00E058AA">
        <w:rPr>
          <w:bCs/>
          <w:iCs/>
          <w:sz w:val="28"/>
          <w:szCs w:val="28"/>
          <w:lang w:val="vi-VN"/>
        </w:rPr>
        <w:t>- Trình bày, phân tích làm rõ hơn các thành tích, kết quả của doanh nghiệp trong giai đoạn 2017 – 2021</w:t>
      </w:r>
      <w:r w:rsidR="00931E63">
        <w:rPr>
          <w:bCs/>
          <w:iCs/>
          <w:sz w:val="28"/>
          <w:szCs w:val="28"/>
          <w:lang w:val="vi-VN"/>
        </w:rPr>
        <w:t>.</w:t>
      </w:r>
    </w:p>
    <w:p w14:paraId="2C83530B" w14:textId="244EC124" w:rsidR="001B51DE" w:rsidRDefault="001B51DE" w:rsidP="00E058AA">
      <w:pPr>
        <w:spacing w:before="120" w:after="120"/>
        <w:ind w:firstLine="720"/>
        <w:rPr>
          <w:bCs/>
          <w:iCs/>
          <w:sz w:val="28"/>
          <w:szCs w:val="28"/>
          <w:lang w:val="vi-VN"/>
        </w:rPr>
      </w:pPr>
      <w:r w:rsidRPr="00E058AA">
        <w:rPr>
          <w:bCs/>
          <w:iCs/>
          <w:sz w:val="28"/>
          <w:szCs w:val="28"/>
          <w:lang w:val="vi-VN"/>
        </w:rPr>
        <w:lastRenderedPageBreak/>
        <w:t>- Nêu các thế mạnh, vị thế của doanh nghiệp trong lĩnh vực, ngành kinh doanh.</w:t>
      </w:r>
    </w:p>
    <w:p w14:paraId="7C545B04" w14:textId="20D6A5B7" w:rsidR="00E35413" w:rsidRPr="00CE19BE" w:rsidRDefault="00E35413" w:rsidP="00E058AA">
      <w:pPr>
        <w:spacing w:before="120" w:after="120"/>
        <w:ind w:firstLine="720"/>
        <w:rPr>
          <w:bCs/>
          <w:iCs/>
          <w:sz w:val="28"/>
          <w:szCs w:val="28"/>
          <w:lang w:val="vi-VN"/>
        </w:rPr>
      </w:pPr>
      <w:r w:rsidRPr="00CE19BE">
        <w:rPr>
          <w:bCs/>
          <w:iCs/>
          <w:sz w:val="28"/>
          <w:szCs w:val="28"/>
          <w:lang w:val="vi-VN"/>
        </w:rPr>
        <w:t xml:space="preserve">- Cung cấp các tài liệu </w:t>
      </w:r>
      <w:r w:rsidR="00122FA3" w:rsidRPr="00CE19BE">
        <w:rPr>
          <w:bCs/>
          <w:iCs/>
          <w:sz w:val="28"/>
          <w:szCs w:val="28"/>
          <w:lang w:val="vi-VN"/>
        </w:rPr>
        <w:t>kèm theo</w:t>
      </w:r>
      <w:r w:rsidRPr="00CE19BE">
        <w:rPr>
          <w:bCs/>
          <w:iCs/>
          <w:sz w:val="28"/>
          <w:szCs w:val="28"/>
          <w:lang w:val="vi-VN"/>
        </w:rPr>
        <w:t xml:space="preserve"> gồm:</w:t>
      </w:r>
    </w:p>
    <w:p w14:paraId="3D6EEF4E" w14:textId="3960D4AE" w:rsidR="00E35413" w:rsidRPr="00CE19BE" w:rsidRDefault="00E35413" w:rsidP="00E058AA">
      <w:pPr>
        <w:spacing w:before="120" w:after="120"/>
        <w:ind w:firstLine="720"/>
        <w:rPr>
          <w:bCs/>
          <w:iCs/>
          <w:sz w:val="28"/>
          <w:szCs w:val="28"/>
          <w:lang w:val="vi-VN"/>
        </w:rPr>
      </w:pPr>
      <w:r w:rsidRPr="00CE19BE">
        <w:rPr>
          <w:bCs/>
          <w:iCs/>
          <w:sz w:val="28"/>
          <w:szCs w:val="28"/>
          <w:lang w:val="vi-VN"/>
        </w:rPr>
        <w:t xml:space="preserve">+ Báo cáo tài chính có kiểm toán. Nêu Báo cáo chưa có kiểm toán thì cần cung cấp thêm Biên bản </w:t>
      </w:r>
      <w:r w:rsidR="00122FA3" w:rsidRPr="00CE19BE">
        <w:rPr>
          <w:bCs/>
          <w:iCs/>
          <w:sz w:val="28"/>
          <w:szCs w:val="28"/>
          <w:lang w:val="vi-VN"/>
        </w:rPr>
        <w:t xml:space="preserve">kết luận </w:t>
      </w:r>
      <w:r w:rsidRPr="00CE19BE">
        <w:rPr>
          <w:bCs/>
          <w:iCs/>
          <w:sz w:val="28"/>
          <w:szCs w:val="28"/>
          <w:lang w:val="vi-VN"/>
        </w:rPr>
        <w:t>quyết toán thuế</w:t>
      </w:r>
      <w:r w:rsidR="00122FA3" w:rsidRPr="00CE19BE">
        <w:rPr>
          <w:bCs/>
          <w:iCs/>
          <w:sz w:val="28"/>
          <w:szCs w:val="28"/>
          <w:lang w:val="vi-VN"/>
        </w:rPr>
        <w:t xml:space="preserve"> của cơ quan thuế.</w:t>
      </w:r>
    </w:p>
    <w:p w14:paraId="52CBF9BE" w14:textId="26261F8D" w:rsidR="00CE19BE" w:rsidRPr="00CE19BE" w:rsidRDefault="00CE19BE" w:rsidP="00E058AA">
      <w:pPr>
        <w:spacing w:before="120" w:after="120"/>
        <w:ind w:firstLine="720"/>
        <w:rPr>
          <w:bCs/>
          <w:iCs/>
          <w:sz w:val="28"/>
          <w:szCs w:val="28"/>
          <w:lang w:val="vi-VN"/>
        </w:rPr>
      </w:pPr>
      <w:r w:rsidRPr="00CE19BE">
        <w:rPr>
          <w:bCs/>
          <w:iCs/>
          <w:sz w:val="28"/>
          <w:szCs w:val="28"/>
          <w:lang w:val="vi-VN"/>
        </w:rPr>
        <w:t>+ Xác nhận hoàn thành nghĩa vụ thuế, bảo hiểm xã hội đến tháng 12/2021</w:t>
      </w:r>
    </w:p>
    <w:p w14:paraId="1218A892" w14:textId="23C1E963" w:rsidR="00122FA3" w:rsidRDefault="00122FA3" w:rsidP="00122FA3">
      <w:pPr>
        <w:spacing w:before="120" w:after="120"/>
        <w:ind w:firstLine="720"/>
        <w:jc w:val="both"/>
        <w:rPr>
          <w:sz w:val="28"/>
          <w:szCs w:val="28"/>
        </w:rPr>
      </w:pPr>
      <w:r>
        <w:rPr>
          <w:sz w:val="28"/>
          <w:szCs w:val="28"/>
          <w:lang w:val="vi-VN"/>
        </w:rPr>
        <w:t>+</w:t>
      </w:r>
      <w:r>
        <w:rPr>
          <w:sz w:val="28"/>
          <w:szCs w:val="28"/>
        </w:rPr>
        <w:t xml:space="preserve"> Brochure giới thiệu doanh nghiệp</w:t>
      </w:r>
    </w:p>
    <w:p w14:paraId="54A8300D" w14:textId="3DC0B9AC" w:rsidR="00E35413" w:rsidRPr="00122FA3" w:rsidRDefault="00122FA3" w:rsidP="00122FA3">
      <w:pPr>
        <w:spacing w:before="120" w:after="120"/>
        <w:ind w:firstLine="720"/>
        <w:jc w:val="both"/>
        <w:rPr>
          <w:sz w:val="28"/>
          <w:szCs w:val="28"/>
        </w:rPr>
      </w:pPr>
      <w:r>
        <w:rPr>
          <w:sz w:val="28"/>
          <w:szCs w:val="28"/>
          <w:lang w:val="vi-VN"/>
        </w:rPr>
        <w:t>+</w:t>
      </w:r>
      <w:r>
        <w:rPr>
          <w:sz w:val="28"/>
          <w:szCs w:val="28"/>
        </w:rPr>
        <w:t xml:space="preserve"> Bản sao đăng ký kinh doanh</w:t>
      </w:r>
    </w:p>
    <w:p w14:paraId="1ED57D22" w14:textId="237FD77C" w:rsidR="00627B37" w:rsidRPr="00E058AA" w:rsidRDefault="00933D32" w:rsidP="00E058AA">
      <w:pPr>
        <w:spacing w:before="120" w:after="120"/>
        <w:ind w:firstLine="720"/>
        <w:rPr>
          <w:sz w:val="28"/>
          <w:szCs w:val="28"/>
        </w:rPr>
      </w:pPr>
      <w:r w:rsidRPr="00E058AA">
        <w:rPr>
          <w:b/>
          <w:i/>
          <w:sz w:val="28"/>
          <w:szCs w:val="28"/>
        </w:rPr>
        <w:t>2.2. Chiến lược kinh doanh của doanh nghiệp</w:t>
      </w:r>
    </w:p>
    <w:p w14:paraId="74DB06C5" w14:textId="77777777" w:rsidR="00F92B63" w:rsidRPr="00E058AA" w:rsidRDefault="001B51DE" w:rsidP="00E058AA">
      <w:pPr>
        <w:spacing w:before="120" w:after="120"/>
        <w:ind w:firstLine="720"/>
        <w:jc w:val="both"/>
        <w:rPr>
          <w:sz w:val="28"/>
          <w:szCs w:val="28"/>
          <w:lang w:val="vi-VN"/>
        </w:rPr>
      </w:pPr>
      <w:r w:rsidRPr="00E058AA">
        <w:rPr>
          <w:sz w:val="28"/>
          <w:szCs w:val="28"/>
          <w:lang w:val="vi-VN"/>
        </w:rPr>
        <w:t>Trình bày việc</w:t>
      </w:r>
      <w:r w:rsidR="00933D32" w:rsidRPr="00E058AA">
        <w:rPr>
          <w:sz w:val="28"/>
          <w:szCs w:val="28"/>
          <w:lang w:val="vi-VN"/>
        </w:rPr>
        <w:t xml:space="preserve"> hoạch định</w:t>
      </w:r>
      <w:r w:rsidRPr="00E058AA">
        <w:rPr>
          <w:sz w:val="28"/>
          <w:szCs w:val="28"/>
          <w:lang w:val="vi-VN"/>
        </w:rPr>
        <w:t>, thực thi</w:t>
      </w:r>
      <w:r w:rsidR="00933D32" w:rsidRPr="00E058AA">
        <w:rPr>
          <w:sz w:val="28"/>
          <w:szCs w:val="28"/>
          <w:lang w:val="vi-VN"/>
        </w:rPr>
        <w:t xml:space="preserve"> chiến lược kinh doanh (CLKD) của DN từ khi thành lập đến nay, bao gồm các mốc thay đổi, điều chỉnh CLKD và kết quả SXKD đạt được gắn với từng mốc thay đổi, điều chỉnh CLKD; </w:t>
      </w:r>
      <w:r w:rsidRPr="00E058AA">
        <w:rPr>
          <w:sz w:val="28"/>
          <w:szCs w:val="28"/>
          <w:lang w:val="vi-VN"/>
        </w:rPr>
        <w:t xml:space="preserve">nêu </w:t>
      </w:r>
      <w:r w:rsidR="00933D32" w:rsidRPr="00E058AA">
        <w:rPr>
          <w:sz w:val="28"/>
          <w:szCs w:val="28"/>
          <w:lang w:val="vi-VN"/>
        </w:rPr>
        <w:t xml:space="preserve">vai trò của doanh nhân tham gia bình xét Danh hiệu trong </w:t>
      </w:r>
      <w:r w:rsidRPr="00E058AA">
        <w:rPr>
          <w:sz w:val="28"/>
          <w:szCs w:val="28"/>
          <w:lang w:val="vi-VN"/>
        </w:rPr>
        <w:t>hoạch định,</w:t>
      </w:r>
      <w:r w:rsidR="00933D32" w:rsidRPr="00E058AA">
        <w:rPr>
          <w:sz w:val="28"/>
          <w:szCs w:val="28"/>
          <w:lang w:val="vi-VN"/>
        </w:rPr>
        <w:t xml:space="preserve"> điều chỉnh</w:t>
      </w:r>
      <w:r w:rsidRPr="00E058AA">
        <w:rPr>
          <w:sz w:val="28"/>
          <w:szCs w:val="28"/>
          <w:lang w:val="vi-VN"/>
        </w:rPr>
        <w:t xml:space="preserve"> </w:t>
      </w:r>
      <w:r w:rsidR="00933D32" w:rsidRPr="00E058AA">
        <w:rPr>
          <w:sz w:val="28"/>
          <w:szCs w:val="28"/>
          <w:lang w:val="vi-VN"/>
        </w:rPr>
        <w:t xml:space="preserve">CLKD này. </w:t>
      </w:r>
    </w:p>
    <w:p w14:paraId="1EFB9B89" w14:textId="44C01617" w:rsidR="001B51DE" w:rsidRPr="00E058AA" w:rsidRDefault="00F92B63" w:rsidP="00E058AA">
      <w:pPr>
        <w:spacing w:before="120" w:after="120"/>
        <w:ind w:firstLine="720"/>
        <w:jc w:val="both"/>
        <w:rPr>
          <w:sz w:val="28"/>
          <w:szCs w:val="28"/>
          <w:lang w:val="vi-VN"/>
        </w:rPr>
      </w:pPr>
      <w:r w:rsidRPr="00E058AA">
        <w:rPr>
          <w:sz w:val="28"/>
          <w:szCs w:val="28"/>
          <w:lang w:val="vi-VN"/>
        </w:rPr>
        <w:t xml:space="preserve">Nêu chiến lược của công ty </w:t>
      </w:r>
      <w:r w:rsidR="00CD6E39" w:rsidRPr="00E058AA">
        <w:rPr>
          <w:sz w:val="28"/>
          <w:szCs w:val="28"/>
          <w:lang w:val="vi-VN"/>
        </w:rPr>
        <w:t>hướng đến các xu thế phát triển của thế giới trong thời gian tới</w:t>
      </w:r>
      <w:r w:rsidR="00E058AA">
        <w:rPr>
          <w:sz w:val="28"/>
          <w:szCs w:val="28"/>
          <w:lang w:val="vi-VN"/>
        </w:rPr>
        <w:t xml:space="preserve"> (hội nhập quốc tế, tăng trưởng xanh, kinh tế tuần hoàn,…)</w:t>
      </w:r>
      <w:r w:rsidR="00CD6E39" w:rsidRPr="00E058AA">
        <w:rPr>
          <w:sz w:val="28"/>
          <w:szCs w:val="28"/>
          <w:lang w:val="vi-VN"/>
        </w:rPr>
        <w:t>.</w:t>
      </w:r>
    </w:p>
    <w:p w14:paraId="4E212ED1" w14:textId="206AFA49" w:rsidR="00933D32" w:rsidRPr="00E058AA" w:rsidRDefault="00933D32" w:rsidP="00E058AA">
      <w:pPr>
        <w:spacing w:before="120" w:after="120"/>
        <w:ind w:firstLine="720"/>
        <w:rPr>
          <w:sz w:val="28"/>
          <w:szCs w:val="28"/>
        </w:rPr>
      </w:pPr>
      <w:r w:rsidRPr="00E058AA">
        <w:rPr>
          <w:b/>
          <w:i/>
          <w:sz w:val="28"/>
          <w:szCs w:val="28"/>
        </w:rPr>
        <w:t xml:space="preserve">2.3. </w:t>
      </w:r>
      <w:r w:rsidR="00F92B63" w:rsidRPr="00E058AA">
        <w:rPr>
          <w:b/>
          <w:i/>
          <w:sz w:val="28"/>
          <w:szCs w:val="28"/>
        </w:rPr>
        <w:t>Công</w:t>
      </w:r>
      <w:r w:rsidR="00F92B63" w:rsidRPr="00E058AA">
        <w:rPr>
          <w:b/>
          <w:i/>
          <w:sz w:val="28"/>
          <w:szCs w:val="28"/>
          <w:lang w:val="vi-VN"/>
        </w:rPr>
        <w:t xml:space="preserve"> tác</w:t>
      </w:r>
      <w:r w:rsidRPr="00E058AA">
        <w:rPr>
          <w:b/>
          <w:i/>
          <w:sz w:val="28"/>
          <w:szCs w:val="28"/>
          <w:lang w:val="vi-VN"/>
        </w:rPr>
        <w:t xml:space="preserve"> quản trị </w:t>
      </w:r>
      <w:r w:rsidRPr="00E058AA">
        <w:rPr>
          <w:b/>
          <w:i/>
          <w:sz w:val="28"/>
          <w:szCs w:val="28"/>
        </w:rPr>
        <w:t>doanh nghiệp</w:t>
      </w:r>
    </w:p>
    <w:p w14:paraId="20F74191" w14:textId="41087D93" w:rsidR="00933D32" w:rsidRPr="00E058AA" w:rsidRDefault="00933D32" w:rsidP="00E058AA">
      <w:pPr>
        <w:spacing w:before="120" w:after="120"/>
        <w:ind w:firstLine="720"/>
        <w:jc w:val="both"/>
        <w:rPr>
          <w:sz w:val="28"/>
          <w:szCs w:val="28"/>
        </w:rPr>
      </w:pPr>
      <w:r w:rsidRPr="00E058AA">
        <w:rPr>
          <w:sz w:val="28"/>
          <w:szCs w:val="28"/>
          <w:lang w:val="vi-VN"/>
        </w:rPr>
        <w:t>Mô tả cơ chế quản trị chính thức, bao gồm cả các quy tắc quản trị (VD: Thẻ điểm quản trị công ty, ISO, KPIs để đo lường kết quả thực hiện công việc của từng cá nhân, đơn vị so với mục tiêu chiến lược đề ra …; ứng dụng ERP hay các công cụ / phần mềm khác để quản trị hệ thống); kết quả đạt được khi triển khai hệ thống quản lý đó; công ty có sử dụng tư vấn hay ba</w:t>
      </w:r>
      <w:r w:rsidRPr="00E058AA">
        <w:rPr>
          <w:rStyle w:val="fontstyle01"/>
          <w:rFonts w:ascii="Times New Roman" w:hAnsi="Times New Roman"/>
          <w:sz w:val="28"/>
          <w:szCs w:val="28"/>
          <w:lang w:val="vi-VN"/>
        </w:rPr>
        <w:t>n cố vấn độc lập để xây dựng, giám sát và đánh giá việc thực hiện hay không? Mức độ tuân thủ các quy tắc quản trị của công ty và CBNV như thế nào? Vai trò của doanh nhân tham gia bình xét Danh hiệu trong việc thiết lập các hệ thống quản trị này</w:t>
      </w:r>
      <w:r w:rsidRPr="00E058AA">
        <w:rPr>
          <w:rStyle w:val="fontstyle01"/>
          <w:rFonts w:ascii="Times New Roman" w:hAnsi="Times New Roman"/>
          <w:sz w:val="28"/>
          <w:szCs w:val="28"/>
        </w:rPr>
        <w:t>.</w:t>
      </w:r>
    </w:p>
    <w:p w14:paraId="77C260D7" w14:textId="62F56F3F" w:rsidR="00933D32" w:rsidRPr="00E058AA" w:rsidRDefault="00933D32" w:rsidP="00E058AA">
      <w:pPr>
        <w:spacing w:before="120" w:after="120"/>
        <w:ind w:firstLine="720"/>
        <w:rPr>
          <w:sz w:val="28"/>
          <w:szCs w:val="28"/>
          <w:lang w:val="vi-VN"/>
        </w:rPr>
      </w:pPr>
      <w:r w:rsidRPr="00E058AA">
        <w:rPr>
          <w:b/>
          <w:i/>
          <w:sz w:val="28"/>
          <w:szCs w:val="28"/>
        </w:rPr>
        <w:t>2.4. V</w:t>
      </w:r>
      <w:r w:rsidRPr="00E058AA">
        <w:rPr>
          <w:b/>
          <w:i/>
          <w:sz w:val="28"/>
          <w:szCs w:val="28"/>
          <w:lang w:val="vi-VN"/>
        </w:rPr>
        <w:t>ăn hóa doanh nghiệp</w:t>
      </w:r>
    </w:p>
    <w:p w14:paraId="5DB35EE7" w14:textId="24B86992" w:rsidR="00A51540" w:rsidRPr="00E058AA" w:rsidRDefault="00F92B63" w:rsidP="00E058AA">
      <w:pPr>
        <w:spacing w:before="120" w:after="120"/>
        <w:ind w:firstLine="720"/>
        <w:jc w:val="both"/>
        <w:rPr>
          <w:sz w:val="28"/>
          <w:szCs w:val="28"/>
        </w:rPr>
      </w:pPr>
      <w:r w:rsidRPr="00E058AA">
        <w:rPr>
          <w:sz w:val="28"/>
          <w:szCs w:val="28"/>
        </w:rPr>
        <w:t>Mô</w:t>
      </w:r>
      <w:r w:rsidRPr="00E058AA">
        <w:rPr>
          <w:sz w:val="28"/>
          <w:szCs w:val="28"/>
          <w:lang w:val="vi-VN"/>
        </w:rPr>
        <w:t xml:space="preserve"> tả về văn hoá doanh nghiệp, quá trình xây dựng, triển khai;</w:t>
      </w:r>
      <w:r w:rsidR="00A51540" w:rsidRPr="00E058AA">
        <w:rPr>
          <w:sz w:val="28"/>
          <w:szCs w:val="28"/>
        </w:rPr>
        <w:t xml:space="preserve"> c</w:t>
      </w:r>
      <w:r w:rsidR="00933D32" w:rsidRPr="00E058AA">
        <w:rPr>
          <w:sz w:val="28"/>
          <w:szCs w:val="28"/>
          <w:lang w:val="vi-VN"/>
        </w:rPr>
        <w:t>ung cấp</w:t>
      </w:r>
      <w:r w:rsidR="00A51540" w:rsidRPr="00E058AA">
        <w:rPr>
          <w:sz w:val="28"/>
          <w:szCs w:val="28"/>
        </w:rPr>
        <w:t xml:space="preserve"> các tài liệu </w:t>
      </w:r>
      <w:r w:rsidRPr="00E058AA">
        <w:rPr>
          <w:sz w:val="28"/>
          <w:szCs w:val="28"/>
        </w:rPr>
        <w:t>liên</w:t>
      </w:r>
      <w:r w:rsidRPr="00E058AA">
        <w:rPr>
          <w:sz w:val="28"/>
          <w:szCs w:val="28"/>
          <w:lang w:val="vi-VN"/>
        </w:rPr>
        <w:t xml:space="preserve"> quan (nếu có)</w:t>
      </w:r>
      <w:r w:rsidR="00A51540" w:rsidRPr="00E058AA">
        <w:rPr>
          <w:sz w:val="28"/>
          <w:szCs w:val="28"/>
        </w:rPr>
        <w:t>:</w:t>
      </w:r>
    </w:p>
    <w:p w14:paraId="1CB14EED" w14:textId="6B0EA214" w:rsidR="00933D32" w:rsidRPr="00E058AA" w:rsidRDefault="00A51540" w:rsidP="00E058AA">
      <w:pPr>
        <w:spacing w:before="120" w:after="120"/>
        <w:ind w:firstLine="720"/>
        <w:jc w:val="both"/>
        <w:rPr>
          <w:sz w:val="28"/>
          <w:szCs w:val="28"/>
        </w:rPr>
      </w:pPr>
      <w:r w:rsidRPr="00E058AA">
        <w:rPr>
          <w:sz w:val="28"/>
          <w:szCs w:val="28"/>
        </w:rPr>
        <w:t>-</w:t>
      </w:r>
      <w:r w:rsidR="00933D32" w:rsidRPr="00E058AA">
        <w:rPr>
          <w:sz w:val="28"/>
          <w:szCs w:val="28"/>
          <w:lang w:val="vi-VN"/>
        </w:rPr>
        <w:t xml:space="preserve"> </w:t>
      </w:r>
      <w:r w:rsidRPr="00E058AA">
        <w:rPr>
          <w:sz w:val="28"/>
          <w:szCs w:val="28"/>
        </w:rPr>
        <w:t>B</w:t>
      </w:r>
      <w:r w:rsidR="00933D32" w:rsidRPr="00E058AA">
        <w:rPr>
          <w:sz w:val="28"/>
          <w:szCs w:val="28"/>
          <w:lang w:val="vi-VN"/>
        </w:rPr>
        <w:t>ộ quy tắc ứng xử của công ty (hoặc tài liệu nội bộ có liên quan)</w:t>
      </w:r>
      <w:r w:rsidRPr="00E058AA">
        <w:rPr>
          <w:sz w:val="28"/>
          <w:szCs w:val="28"/>
        </w:rPr>
        <w:t>;</w:t>
      </w:r>
    </w:p>
    <w:p w14:paraId="592D95BD" w14:textId="4113893F" w:rsidR="00933D32" w:rsidRPr="00E058AA" w:rsidRDefault="00933D32" w:rsidP="00E058AA">
      <w:pPr>
        <w:spacing w:before="120" w:after="120"/>
        <w:ind w:firstLine="720"/>
        <w:jc w:val="both"/>
        <w:rPr>
          <w:sz w:val="28"/>
          <w:szCs w:val="28"/>
        </w:rPr>
      </w:pPr>
      <w:r w:rsidRPr="00E058AA">
        <w:rPr>
          <w:sz w:val="28"/>
          <w:szCs w:val="28"/>
          <w:lang w:val="vi-VN"/>
        </w:rPr>
        <w:t xml:space="preserve">- </w:t>
      </w:r>
      <w:r w:rsidR="00A51540" w:rsidRPr="00E058AA">
        <w:rPr>
          <w:sz w:val="28"/>
          <w:szCs w:val="28"/>
        </w:rPr>
        <w:t>C</w:t>
      </w:r>
      <w:r w:rsidRPr="00E058AA">
        <w:rPr>
          <w:sz w:val="28"/>
          <w:szCs w:val="28"/>
          <w:lang w:val="vi-VN"/>
        </w:rPr>
        <w:t>hính sách phân quyền / trao quyền cho quản lý, nhân viên các cấp của công ty (nếu có)</w:t>
      </w:r>
      <w:r w:rsidR="00A51540" w:rsidRPr="00E058AA">
        <w:rPr>
          <w:sz w:val="28"/>
          <w:szCs w:val="28"/>
        </w:rPr>
        <w:t>;</w:t>
      </w:r>
    </w:p>
    <w:p w14:paraId="44D663FA" w14:textId="136241A5" w:rsidR="00933D32" w:rsidRPr="00E058AA" w:rsidRDefault="00933D32" w:rsidP="00E058AA">
      <w:pPr>
        <w:spacing w:before="120" w:after="120"/>
        <w:ind w:firstLine="720"/>
        <w:jc w:val="both"/>
        <w:rPr>
          <w:sz w:val="28"/>
          <w:szCs w:val="28"/>
        </w:rPr>
      </w:pPr>
      <w:r w:rsidRPr="00E058AA">
        <w:rPr>
          <w:sz w:val="28"/>
          <w:szCs w:val="28"/>
          <w:lang w:val="vi-VN"/>
        </w:rPr>
        <w:t xml:space="preserve">- </w:t>
      </w:r>
      <w:r w:rsidR="00A51540" w:rsidRPr="00E058AA">
        <w:rPr>
          <w:sz w:val="28"/>
          <w:szCs w:val="28"/>
        </w:rPr>
        <w:t>H</w:t>
      </w:r>
      <w:r w:rsidRPr="00E058AA">
        <w:rPr>
          <w:sz w:val="28"/>
          <w:szCs w:val="28"/>
          <w:lang w:val="vi-VN"/>
        </w:rPr>
        <w:t>ướng dẫn làm việc theo đội nhóm của công ty (nếu có)</w:t>
      </w:r>
      <w:r w:rsidR="00A51540" w:rsidRPr="00E058AA">
        <w:rPr>
          <w:sz w:val="28"/>
          <w:szCs w:val="28"/>
        </w:rPr>
        <w:t>;</w:t>
      </w:r>
    </w:p>
    <w:p w14:paraId="6FC6525F" w14:textId="04B55D2E" w:rsidR="00933D32" w:rsidRPr="00E058AA" w:rsidRDefault="00933D32" w:rsidP="00E058AA">
      <w:pPr>
        <w:spacing w:before="120" w:after="120"/>
        <w:ind w:firstLine="720"/>
        <w:jc w:val="both"/>
        <w:rPr>
          <w:sz w:val="28"/>
          <w:szCs w:val="28"/>
        </w:rPr>
      </w:pPr>
      <w:r w:rsidRPr="00E058AA">
        <w:rPr>
          <w:sz w:val="28"/>
          <w:szCs w:val="28"/>
          <w:lang w:val="vi-VN"/>
        </w:rPr>
        <w:t xml:space="preserve">- </w:t>
      </w:r>
      <w:r w:rsidR="00A51540" w:rsidRPr="00E058AA">
        <w:rPr>
          <w:sz w:val="28"/>
          <w:szCs w:val="28"/>
        </w:rPr>
        <w:t>C</w:t>
      </w:r>
      <w:r w:rsidRPr="00E058AA">
        <w:rPr>
          <w:sz w:val="28"/>
          <w:szCs w:val="28"/>
          <w:lang w:val="vi-VN"/>
        </w:rPr>
        <w:t>hính sách khen thưởng, ghi nhận đóng góp và thành tích của NV / các bộ phận (nếu có)</w:t>
      </w:r>
      <w:r w:rsidR="00A51540" w:rsidRPr="00E058AA">
        <w:rPr>
          <w:sz w:val="28"/>
          <w:szCs w:val="28"/>
        </w:rPr>
        <w:t>;</w:t>
      </w:r>
    </w:p>
    <w:p w14:paraId="551F1575" w14:textId="55677571" w:rsidR="00A51540" w:rsidRDefault="00933D32" w:rsidP="00E058AA">
      <w:pPr>
        <w:spacing w:before="120" w:after="120"/>
        <w:ind w:firstLine="720"/>
        <w:jc w:val="both"/>
        <w:rPr>
          <w:sz w:val="28"/>
          <w:szCs w:val="28"/>
          <w:lang w:val="vi-VN"/>
        </w:rPr>
      </w:pPr>
      <w:r w:rsidRPr="00E058AA">
        <w:rPr>
          <w:sz w:val="28"/>
          <w:szCs w:val="28"/>
          <w:lang w:val="vi-VN"/>
        </w:rPr>
        <w:t xml:space="preserve">- </w:t>
      </w:r>
      <w:r w:rsidR="00A51540" w:rsidRPr="00E058AA">
        <w:rPr>
          <w:sz w:val="28"/>
          <w:szCs w:val="28"/>
        </w:rPr>
        <w:t>C</w:t>
      </w:r>
      <w:r w:rsidRPr="00E058AA">
        <w:rPr>
          <w:sz w:val="28"/>
          <w:szCs w:val="28"/>
          <w:lang w:val="vi-VN"/>
        </w:rPr>
        <w:t>ác tài liệu khác của công ty hướng dẫn, quy định (hoặc làm minh chứng) về tổ chức các chương trình, hoạt động nhằm xây dựng văn hóa doanh nghiệp như: xây dựng tinh thần đồng đội, tính chính trực /liêm chính, văn hóa phục vụ khách hàng, văn hóa học tập, tư duy người làm chủ …</w:t>
      </w:r>
    </w:p>
    <w:p w14:paraId="1D99C6FE" w14:textId="1831301A" w:rsidR="004D4667" w:rsidRDefault="004D4667" w:rsidP="004D4667">
      <w:pPr>
        <w:pStyle w:val="ListParagraph"/>
        <w:spacing w:before="120" w:after="120"/>
        <w:ind w:left="0" w:right="29" w:firstLine="720"/>
        <w:jc w:val="both"/>
        <w:rPr>
          <w:sz w:val="28"/>
          <w:szCs w:val="28"/>
          <w:lang w:val="vi-VN"/>
        </w:rPr>
      </w:pPr>
      <w:r>
        <w:rPr>
          <w:sz w:val="28"/>
          <w:szCs w:val="28"/>
          <w:lang w:val="vi-VN"/>
        </w:rPr>
        <w:lastRenderedPageBreak/>
        <w:t>- Tổ chức và hoạt động của tổ chức Đảng, các đoàn thể chính – trị xã hội tại doanh nghiệp (</w:t>
      </w:r>
      <w:r w:rsidRPr="00931E63">
        <w:rPr>
          <w:i/>
          <w:iCs/>
          <w:sz w:val="28"/>
          <w:szCs w:val="28"/>
          <w:lang w:val="vi-VN"/>
        </w:rPr>
        <w:t>nêu cơ cấu tổ chức; số lượng đảng viên, đoàn viên, hội</w:t>
      </w:r>
      <w:r w:rsidR="00931E63">
        <w:rPr>
          <w:i/>
          <w:iCs/>
          <w:sz w:val="28"/>
          <w:szCs w:val="28"/>
          <w:lang w:val="vi-VN"/>
        </w:rPr>
        <w:t xml:space="preserve"> viên</w:t>
      </w:r>
      <w:r w:rsidRPr="00931E63">
        <w:rPr>
          <w:i/>
          <w:iCs/>
          <w:sz w:val="28"/>
          <w:szCs w:val="28"/>
          <w:lang w:val="vi-VN"/>
        </w:rPr>
        <w:t xml:space="preserve">; vai trò và hoạt động chính tại doanh nghiệp. Tổ chức nào không có thì ghi rõ </w:t>
      </w:r>
      <w:r w:rsidR="00931E63">
        <w:rPr>
          <w:i/>
          <w:iCs/>
          <w:sz w:val="28"/>
          <w:szCs w:val="28"/>
          <w:lang w:val="vi-VN"/>
        </w:rPr>
        <w:t>C</w:t>
      </w:r>
      <w:r w:rsidRPr="00931E63">
        <w:rPr>
          <w:i/>
          <w:iCs/>
          <w:sz w:val="28"/>
          <w:szCs w:val="28"/>
          <w:lang w:val="vi-VN"/>
        </w:rPr>
        <w:t>hưa có</w:t>
      </w:r>
      <w:r>
        <w:rPr>
          <w:sz w:val="28"/>
          <w:szCs w:val="28"/>
          <w:lang w:val="vi-VN"/>
        </w:rPr>
        <w:t>):</w:t>
      </w:r>
    </w:p>
    <w:p w14:paraId="2F73B08D" w14:textId="77777777" w:rsidR="004D4667" w:rsidRDefault="004D4667" w:rsidP="004D4667">
      <w:pPr>
        <w:pStyle w:val="ListParagraph"/>
        <w:spacing w:before="120" w:after="120"/>
        <w:ind w:left="0" w:right="29" w:firstLine="720"/>
        <w:jc w:val="both"/>
        <w:rPr>
          <w:sz w:val="28"/>
          <w:szCs w:val="28"/>
          <w:lang w:val="vi-VN"/>
        </w:rPr>
      </w:pPr>
      <w:r>
        <w:rPr>
          <w:sz w:val="28"/>
          <w:szCs w:val="28"/>
          <w:lang w:val="vi-VN"/>
        </w:rPr>
        <w:t>+ Tổ chức Đảng</w:t>
      </w:r>
    </w:p>
    <w:p w14:paraId="0448E67F" w14:textId="77777777" w:rsidR="004D4667" w:rsidRDefault="004D4667" w:rsidP="004D4667">
      <w:pPr>
        <w:pStyle w:val="ListParagraph"/>
        <w:spacing w:before="120" w:after="120"/>
        <w:ind w:left="0" w:right="29" w:firstLine="720"/>
        <w:jc w:val="both"/>
        <w:rPr>
          <w:sz w:val="28"/>
          <w:szCs w:val="28"/>
          <w:lang w:val="vi-VN"/>
        </w:rPr>
      </w:pPr>
      <w:r>
        <w:rPr>
          <w:sz w:val="28"/>
          <w:szCs w:val="28"/>
          <w:lang w:val="vi-VN"/>
        </w:rPr>
        <w:t>+ Tổ chức công đoàn, đoàn thanh niên, phụ nữ</w:t>
      </w:r>
    </w:p>
    <w:p w14:paraId="7D11593F" w14:textId="1F952497" w:rsidR="004D4667" w:rsidRPr="00E058AA" w:rsidRDefault="004D4667" w:rsidP="00CE19BE">
      <w:pPr>
        <w:pStyle w:val="ListParagraph"/>
        <w:spacing w:before="120" w:after="120"/>
        <w:ind w:left="0" w:right="29" w:firstLine="720"/>
        <w:jc w:val="both"/>
        <w:rPr>
          <w:sz w:val="28"/>
          <w:szCs w:val="28"/>
          <w:lang w:val="vi-VN"/>
        </w:rPr>
      </w:pPr>
      <w:r>
        <w:rPr>
          <w:sz w:val="28"/>
          <w:szCs w:val="28"/>
          <w:lang w:val="vi-VN"/>
        </w:rPr>
        <w:t>+ Các tổ chức khác</w:t>
      </w:r>
    </w:p>
    <w:p w14:paraId="51B83E1A" w14:textId="6DD91DFC" w:rsidR="00933D32" w:rsidRPr="00E058AA" w:rsidRDefault="00933D32" w:rsidP="00E058AA">
      <w:pPr>
        <w:spacing w:before="120" w:after="120"/>
        <w:ind w:firstLine="720"/>
        <w:jc w:val="both"/>
        <w:rPr>
          <w:sz w:val="28"/>
          <w:szCs w:val="28"/>
          <w:lang w:val="vi-VN"/>
        </w:rPr>
      </w:pPr>
      <w:r w:rsidRPr="00E058AA">
        <w:rPr>
          <w:rStyle w:val="fontstyle01"/>
          <w:rFonts w:ascii="Times New Roman" w:hAnsi="Times New Roman"/>
          <w:sz w:val="28"/>
          <w:szCs w:val="28"/>
          <w:lang w:val="vi-VN"/>
        </w:rPr>
        <w:t xml:space="preserve">- </w:t>
      </w:r>
      <w:r w:rsidR="00A51540" w:rsidRPr="00E058AA">
        <w:rPr>
          <w:rStyle w:val="fontstyle01"/>
          <w:rFonts w:ascii="Times New Roman" w:hAnsi="Times New Roman"/>
          <w:sz w:val="28"/>
          <w:szCs w:val="28"/>
        </w:rPr>
        <w:t>Trình bày v</w:t>
      </w:r>
      <w:r w:rsidRPr="00E058AA">
        <w:rPr>
          <w:rStyle w:val="fontstyle01"/>
          <w:rFonts w:ascii="Times New Roman" w:hAnsi="Times New Roman"/>
          <w:sz w:val="28"/>
          <w:szCs w:val="28"/>
          <w:lang w:val="vi-VN"/>
        </w:rPr>
        <w:t xml:space="preserve">ai trò của doanh nhân tham gia bình xét Danh hiệu trong việc xây dựng </w:t>
      </w:r>
      <w:r w:rsidR="00A51540" w:rsidRPr="00E058AA">
        <w:rPr>
          <w:rStyle w:val="fontstyle01"/>
          <w:rFonts w:ascii="Times New Roman" w:hAnsi="Times New Roman"/>
          <w:sz w:val="28"/>
          <w:szCs w:val="28"/>
        </w:rPr>
        <w:t>văn hóa doanh nghiệp</w:t>
      </w:r>
      <w:r w:rsidRPr="00E058AA">
        <w:rPr>
          <w:rStyle w:val="fontstyle01"/>
          <w:rFonts w:ascii="Times New Roman" w:hAnsi="Times New Roman"/>
          <w:sz w:val="28"/>
          <w:szCs w:val="28"/>
          <w:lang w:val="vi-VN"/>
        </w:rPr>
        <w:t>.</w:t>
      </w:r>
    </w:p>
    <w:p w14:paraId="7CB9A73D" w14:textId="5A7B5EBC" w:rsidR="00933D32" w:rsidRPr="00E058AA" w:rsidRDefault="00933D32" w:rsidP="00E058AA">
      <w:pPr>
        <w:spacing w:before="120" w:after="120"/>
        <w:ind w:firstLine="720"/>
        <w:rPr>
          <w:sz w:val="28"/>
          <w:szCs w:val="28"/>
          <w:lang w:val="vi-VN"/>
        </w:rPr>
      </w:pPr>
      <w:r w:rsidRPr="00E058AA">
        <w:rPr>
          <w:b/>
          <w:i/>
          <w:sz w:val="28"/>
          <w:szCs w:val="28"/>
        </w:rPr>
        <w:t xml:space="preserve">2.5. </w:t>
      </w:r>
      <w:r w:rsidRPr="00E058AA">
        <w:rPr>
          <w:b/>
          <w:i/>
          <w:sz w:val="28"/>
          <w:szCs w:val="28"/>
          <w:lang w:val="vi-VN"/>
        </w:rPr>
        <w:t>Khả năng cạnh tranh của sản phẩm</w:t>
      </w:r>
    </w:p>
    <w:p w14:paraId="70FE27A1" w14:textId="080D05FD" w:rsidR="00933D32" w:rsidRPr="00E058AA" w:rsidRDefault="00933D32" w:rsidP="00E058AA">
      <w:pPr>
        <w:spacing w:before="120" w:after="120"/>
        <w:ind w:firstLine="720"/>
        <w:jc w:val="both"/>
        <w:rPr>
          <w:sz w:val="28"/>
          <w:szCs w:val="28"/>
          <w:lang w:val="vi-VN"/>
        </w:rPr>
      </w:pPr>
      <w:r w:rsidRPr="00E058AA">
        <w:rPr>
          <w:sz w:val="28"/>
          <w:szCs w:val="28"/>
          <w:lang w:val="vi-VN"/>
        </w:rPr>
        <w:t xml:space="preserve">- </w:t>
      </w:r>
      <w:r w:rsidR="00F92B63" w:rsidRPr="00E058AA">
        <w:rPr>
          <w:sz w:val="28"/>
          <w:szCs w:val="28"/>
          <w:lang w:val="vi-VN"/>
        </w:rPr>
        <w:t>G</w:t>
      </w:r>
      <w:r w:rsidRPr="00E058AA">
        <w:rPr>
          <w:sz w:val="28"/>
          <w:szCs w:val="28"/>
          <w:lang w:val="vi-VN"/>
        </w:rPr>
        <w:t xml:space="preserve">iới thiệu </w:t>
      </w:r>
      <w:r w:rsidR="00F92B63" w:rsidRPr="00E058AA">
        <w:rPr>
          <w:sz w:val="28"/>
          <w:szCs w:val="28"/>
          <w:lang w:val="vi-VN"/>
        </w:rPr>
        <w:t xml:space="preserve">tóm tắt </w:t>
      </w:r>
      <w:r w:rsidRPr="00E058AA">
        <w:rPr>
          <w:sz w:val="28"/>
          <w:szCs w:val="28"/>
          <w:lang w:val="vi-VN"/>
        </w:rPr>
        <w:t xml:space="preserve">về </w:t>
      </w:r>
      <w:r w:rsidR="00F92B63" w:rsidRPr="00E058AA">
        <w:rPr>
          <w:sz w:val="28"/>
          <w:szCs w:val="28"/>
          <w:lang w:val="vi-VN"/>
        </w:rPr>
        <w:t xml:space="preserve">năng lực cạnh tranh của </w:t>
      </w:r>
      <w:r w:rsidRPr="00E058AA">
        <w:rPr>
          <w:sz w:val="28"/>
          <w:szCs w:val="28"/>
          <w:lang w:val="vi-VN"/>
        </w:rPr>
        <w:t>sản phẩm / dịch vụ của công ty, trong đó nêu bật tính ưu việt, khác biệt, khó bắt chước, đặc biệt là nhờ ứng dụng công nghệ, R&amp;D của sản phẩm, dịch vụ tại các thị trường (trong và ngoài nước) mà DN tham gia.</w:t>
      </w:r>
    </w:p>
    <w:p w14:paraId="61432DDE" w14:textId="77777777" w:rsidR="00933D32" w:rsidRPr="00E058AA" w:rsidRDefault="00933D32" w:rsidP="00E058AA">
      <w:pPr>
        <w:spacing w:before="120" w:after="120"/>
        <w:ind w:firstLine="720"/>
        <w:jc w:val="both"/>
        <w:rPr>
          <w:sz w:val="28"/>
          <w:szCs w:val="28"/>
          <w:lang w:val="vi-VN"/>
        </w:rPr>
      </w:pPr>
      <w:r w:rsidRPr="00E058AA">
        <w:rPr>
          <w:sz w:val="28"/>
          <w:szCs w:val="28"/>
          <w:lang w:val="vi-VN"/>
        </w:rPr>
        <w:t>- Cung cấp số liệu về thị phần của sản phẩm / dịch vụ trên thị trường mà DN tham gia.</w:t>
      </w:r>
    </w:p>
    <w:p w14:paraId="189CC0F7" w14:textId="793F749C" w:rsidR="00A51540" w:rsidRPr="00E058AA" w:rsidRDefault="00933D32" w:rsidP="00E058AA">
      <w:pPr>
        <w:spacing w:before="120" w:after="120"/>
        <w:ind w:firstLine="720"/>
        <w:jc w:val="both"/>
        <w:rPr>
          <w:sz w:val="28"/>
          <w:szCs w:val="28"/>
        </w:rPr>
      </w:pPr>
      <w:r w:rsidRPr="00E058AA">
        <w:rPr>
          <w:sz w:val="28"/>
          <w:szCs w:val="28"/>
          <w:lang w:val="vi-VN"/>
        </w:rPr>
        <w:t xml:space="preserve">- </w:t>
      </w:r>
      <w:r w:rsidR="00F92B63" w:rsidRPr="00E058AA">
        <w:rPr>
          <w:sz w:val="28"/>
          <w:szCs w:val="28"/>
          <w:lang w:val="vi-VN"/>
        </w:rPr>
        <w:t>Khuyến khích có</w:t>
      </w:r>
      <w:r w:rsidRPr="00E058AA">
        <w:rPr>
          <w:sz w:val="28"/>
          <w:szCs w:val="28"/>
          <w:lang w:val="vi-VN"/>
        </w:rPr>
        <w:t xml:space="preserve"> đánh giá tích cực về sản phẩm /dịch vụ từ bên thứ ba (thí dụ từ khách hàng, nhà phân phối, cơ quan truyền thông, chính quyền, cộng đồng…)</w:t>
      </w:r>
      <w:r w:rsidR="00A51540" w:rsidRPr="00E058AA">
        <w:rPr>
          <w:sz w:val="28"/>
          <w:szCs w:val="28"/>
        </w:rPr>
        <w:t>.</w:t>
      </w:r>
    </w:p>
    <w:p w14:paraId="4859FED1" w14:textId="7B9F87CE" w:rsidR="00933D32" w:rsidRPr="00E058AA" w:rsidRDefault="00933D32" w:rsidP="00E058AA">
      <w:pPr>
        <w:spacing w:before="120" w:after="120"/>
        <w:ind w:firstLine="720"/>
        <w:jc w:val="both"/>
        <w:rPr>
          <w:sz w:val="28"/>
          <w:szCs w:val="28"/>
          <w:lang w:val="vi-VN"/>
        </w:rPr>
      </w:pPr>
      <w:r w:rsidRPr="00E058AA">
        <w:rPr>
          <w:sz w:val="28"/>
          <w:szCs w:val="28"/>
          <w:lang w:val="vi-VN"/>
        </w:rPr>
        <w:t xml:space="preserve">- </w:t>
      </w:r>
      <w:r w:rsidRPr="00E058AA">
        <w:rPr>
          <w:rStyle w:val="fontstyle01"/>
          <w:rFonts w:ascii="Times New Roman" w:hAnsi="Times New Roman"/>
          <w:sz w:val="28"/>
          <w:szCs w:val="28"/>
          <w:lang w:val="vi-VN"/>
        </w:rPr>
        <w:t xml:space="preserve">Vai trò của doanh nhân tham gia bình xét Danh hiệu trong việc nghiên cứu, phát triển </w:t>
      </w:r>
      <w:r w:rsidR="00CE19BE">
        <w:rPr>
          <w:rStyle w:val="fontstyle01"/>
          <w:rFonts w:ascii="Times New Roman" w:hAnsi="Times New Roman"/>
          <w:sz w:val="28"/>
          <w:szCs w:val="28"/>
          <w:lang w:val="vi-VN"/>
        </w:rPr>
        <w:t xml:space="preserve">sản phẩm, </w:t>
      </w:r>
      <w:r w:rsidRPr="00E058AA">
        <w:rPr>
          <w:rStyle w:val="fontstyle01"/>
          <w:rFonts w:ascii="Times New Roman" w:hAnsi="Times New Roman"/>
          <w:sz w:val="28"/>
          <w:szCs w:val="28"/>
          <w:lang w:val="vi-VN"/>
        </w:rPr>
        <w:t>dịch vụ.</w:t>
      </w:r>
    </w:p>
    <w:p w14:paraId="51A16691" w14:textId="5CC68E9D" w:rsidR="00933D32" w:rsidRPr="00E058AA" w:rsidRDefault="00933D32" w:rsidP="00E058AA">
      <w:pPr>
        <w:spacing w:before="120" w:after="120"/>
        <w:ind w:firstLine="720"/>
        <w:rPr>
          <w:sz w:val="28"/>
          <w:szCs w:val="28"/>
          <w:lang w:val="vi-VN"/>
        </w:rPr>
      </w:pPr>
      <w:r w:rsidRPr="00E058AA">
        <w:rPr>
          <w:b/>
          <w:i/>
          <w:sz w:val="28"/>
          <w:szCs w:val="28"/>
        </w:rPr>
        <w:t xml:space="preserve">2.6. </w:t>
      </w:r>
      <w:r w:rsidRPr="00E058AA">
        <w:rPr>
          <w:b/>
          <w:i/>
          <w:sz w:val="28"/>
          <w:szCs w:val="28"/>
          <w:lang w:val="vi-VN"/>
        </w:rPr>
        <w:t>Trình độ công nghệ của doanh nghiệp</w:t>
      </w:r>
    </w:p>
    <w:p w14:paraId="4BC2FFC2" w14:textId="619441D6" w:rsidR="00933D32" w:rsidRPr="00E058AA" w:rsidRDefault="00933D32" w:rsidP="00E058AA">
      <w:pPr>
        <w:spacing w:before="120" w:after="120"/>
        <w:ind w:firstLine="720"/>
        <w:jc w:val="both"/>
        <w:rPr>
          <w:sz w:val="28"/>
          <w:szCs w:val="28"/>
          <w:lang w:val="vi-VN"/>
        </w:rPr>
      </w:pPr>
      <w:r w:rsidRPr="00E058AA">
        <w:rPr>
          <w:sz w:val="28"/>
          <w:szCs w:val="28"/>
          <w:lang w:val="vi-VN"/>
        </w:rPr>
        <w:t xml:space="preserve">- </w:t>
      </w:r>
      <w:r w:rsidR="00F92B63" w:rsidRPr="00E058AA">
        <w:rPr>
          <w:sz w:val="28"/>
          <w:szCs w:val="28"/>
          <w:lang w:val="vi-VN"/>
        </w:rPr>
        <w:t>Đánh giá trình độ công nghệ của doanh nghiệp so với cùng ngành trong nước và thế giới. Các p</w:t>
      </w:r>
      <w:r w:rsidRPr="00E058AA">
        <w:rPr>
          <w:sz w:val="28"/>
          <w:szCs w:val="28"/>
          <w:lang w:val="vi-VN"/>
        </w:rPr>
        <w:t>hát minh, sáng chế, bản quyền, bí quyết công nghệ ... được DN đăng ký quyền sở hữu trí tuệ ở trong và ngoài nước và hiệu quả ứng dụng (về doanh thu, tiết kiệm chi phí, thời gian …)</w:t>
      </w:r>
    </w:p>
    <w:p w14:paraId="4007D435" w14:textId="77777777" w:rsidR="00A51540" w:rsidRPr="00E058AA" w:rsidRDefault="00933D32" w:rsidP="00E058AA">
      <w:pPr>
        <w:spacing w:before="120" w:after="120"/>
        <w:ind w:firstLine="720"/>
        <w:jc w:val="both"/>
        <w:rPr>
          <w:sz w:val="28"/>
          <w:szCs w:val="28"/>
          <w:lang w:val="vi-VN"/>
        </w:rPr>
      </w:pPr>
      <w:r w:rsidRPr="00E058AA">
        <w:rPr>
          <w:sz w:val="28"/>
          <w:szCs w:val="28"/>
          <w:lang w:val="vi-VN"/>
        </w:rPr>
        <w:t>- Những ứng dụng công nghệ do DN tự nghiên cứu, phát triển hoặc ứng dụng / mua từ các nhà phát triển công nghệ ở trong và ngoài nước và hiệu quả ứng dụng (về doanh thu, tiết kiệm chi phí, thời gian …), bao gồm cả ứng dụng  và chuyển đổi số tại DN.</w:t>
      </w:r>
    </w:p>
    <w:p w14:paraId="2F31D67A" w14:textId="0DBF27E1" w:rsidR="00933D32" w:rsidRPr="00E058AA" w:rsidRDefault="00933D32" w:rsidP="00E058AA">
      <w:pPr>
        <w:spacing w:before="120" w:after="120"/>
        <w:ind w:firstLine="720"/>
        <w:jc w:val="both"/>
        <w:rPr>
          <w:sz w:val="28"/>
          <w:szCs w:val="28"/>
          <w:lang w:val="vi-VN"/>
        </w:rPr>
      </w:pPr>
      <w:r w:rsidRPr="00E058AA">
        <w:rPr>
          <w:rStyle w:val="fontstyle01"/>
          <w:rFonts w:ascii="Times New Roman" w:hAnsi="Times New Roman"/>
          <w:sz w:val="28"/>
          <w:szCs w:val="28"/>
          <w:lang w:val="vi-VN"/>
        </w:rPr>
        <w:t xml:space="preserve">- </w:t>
      </w:r>
      <w:r w:rsidR="00A51540" w:rsidRPr="00E058AA">
        <w:rPr>
          <w:rStyle w:val="fontstyle01"/>
          <w:rFonts w:ascii="Times New Roman" w:hAnsi="Times New Roman"/>
          <w:sz w:val="28"/>
          <w:szCs w:val="28"/>
        </w:rPr>
        <w:t>Trình bày v</w:t>
      </w:r>
      <w:r w:rsidRPr="00E058AA">
        <w:rPr>
          <w:rStyle w:val="fontstyle01"/>
          <w:rFonts w:ascii="Times New Roman" w:hAnsi="Times New Roman"/>
          <w:sz w:val="28"/>
          <w:szCs w:val="28"/>
          <w:lang w:val="vi-VN"/>
        </w:rPr>
        <w:t>ai trò của doanh nhân tham gia bình xét Danh hiệu trong việc nghiên cứu, phát triển và ứng dụng công nghệ</w:t>
      </w:r>
    </w:p>
    <w:p w14:paraId="4C24B73F" w14:textId="56F4560A" w:rsidR="00933D32" w:rsidRPr="00E058AA" w:rsidRDefault="00933D32" w:rsidP="00E058AA">
      <w:pPr>
        <w:spacing w:before="120" w:after="120"/>
        <w:ind w:firstLine="720"/>
        <w:rPr>
          <w:sz w:val="28"/>
          <w:szCs w:val="28"/>
          <w:lang w:val="vi-VN"/>
        </w:rPr>
      </w:pPr>
      <w:r w:rsidRPr="00E058AA">
        <w:rPr>
          <w:b/>
          <w:i/>
          <w:sz w:val="28"/>
          <w:szCs w:val="28"/>
        </w:rPr>
        <w:t xml:space="preserve">2.7. </w:t>
      </w:r>
      <w:r w:rsidRPr="00E058AA">
        <w:rPr>
          <w:b/>
          <w:i/>
          <w:sz w:val="28"/>
          <w:szCs w:val="28"/>
          <w:lang w:val="vi-VN"/>
        </w:rPr>
        <w:t>Trách nhiệm xã hội</w:t>
      </w:r>
    </w:p>
    <w:p w14:paraId="3FB0B1C7" w14:textId="77777777" w:rsidR="00E3526B" w:rsidRPr="00E058AA" w:rsidRDefault="00933D32" w:rsidP="00E058AA">
      <w:pPr>
        <w:pStyle w:val="ListParagraph"/>
        <w:spacing w:before="120" w:after="120"/>
        <w:ind w:left="0" w:right="29" w:firstLine="720"/>
        <w:jc w:val="both"/>
        <w:rPr>
          <w:sz w:val="28"/>
          <w:szCs w:val="28"/>
          <w:lang w:val="vi-VN"/>
        </w:rPr>
      </w:pPr>
      <w:r w:rsidRPr="00E058AA">
        <w:rPr>
          <w:sz w:val="28"/>
          <w:szCs w:val="28"/>
          <w:lang w:val="vi-VN"/>
        </w:rPr>
        <w:t>- Các hoạt động hỗ trợ cộng đồng địa phương trong giai đoạn 5 năm gần nhất bao gồm: tạo việc làm, nộp ngân sách và hoạt động hỗ trợ cộng đồng ở địa phương; kinh phí (quy đổi) hoạt động tính trên tỷ lệ % lợi nhuận hàng năm.</w:t>
      </w:r>
    </w:p>
    <w:p w14:paraId="3D6382A8" w14:textId="25E38A9D" w:rsidR="00E3526B" w:rsidRDefault="00933D32" w:rsidP="00E058AA">
      <w:pPr>
        <w:pStyle w:val="ListParagraph"/>
        <w:spacing w:before="120" w:after="120"/>
        <w:ind w:left="0" w:right="29" w:firstLine="720"/>
        <w:jc w:val="both"/>
        <w:rPr>
          <w:sz w:val="28"/>
          <w:szCs w:val="28"/>
          <w:lang w:val="vi-VN"/>
        </w:rPr>
      </w:pPr>
      <w:r w:rsidRPr="00E058AA">
        <w:rPr>
          <w:sz w:val="28"/>
          <w:szCs w:val="28"/>
          <w:lang w:val="vi-VN"/>
        </w:rPr>
        <w:t>- Các hoạt động hỗ trợ cộng đồng hoặc ủng hộ các chương trình của quốc gia trong giai đoạn 2017-2021 (như giáo dục, văn hóa, thể thao, cơ sở hạ tầng, các hoạt động thiện nguyện …); kinh phí (quy đổi) hoạt động tính trên tỷ lệ % lợi nhuận hàng năm.</w:t>
      </w:r>
    </w:p>
    <w:p w14:paraId="1B4E17B9" w14:textId="44368771" w:rsidR="00CD6E39" w:rsidRPr="00E058AA" w:rsidRDefault="00CD6E39" w:rsidP="00E058AA">
      <w:pPr>
        <w:pStyle w:val="ListParagraph"/>
        <w:spacing w:before="120" w:after="120"/>
        <w:ind w:left="0" w:right="29" w:firstLine="720"/>
        <w:jc w:val="both"/>
        <w:rPr>
          <w:sz w:val="28"/>
          <w:szCs w:val="28"/>
          <w:lang w:val="vi-VN"/>
        </w:rPr>
      </w:pPr>
      <w:r w:rsidRPr="00E058AA">
        <w:rPr>
          <w:sz w:val="28"/>
          <w:szCs w:val="28"/>
          <w:lang w:val="vi-VN"/>
        </w:rPr>
        <w:t>- Các tài liệu minh chứng các thành tích, kết quả trên (nếu có).</w:t>
      </w:r>
    </w:p>
    <w:p w14:paraId="7FBCED78" w14:textId="59CC8B70" w:rsidR="00933D32" w:rsidRPr="00E058AA" w:rsidRDefault="00933D32" w:rsidP="00E058AA">
      <w:pPr>
        <w:pStyle w:val="ListParagraph"/>
        <w:spacing w:before="120" w:after="120"/>
        <w:ind w:left="0" w:right="34" w:firstLine="720"/>
        <w:jc w:val="both"/>
        <w:rPr>
          <w:sz w:val="28"/>
          <w:szCs w:val="28"/>
          <w:lang w:val="vi-VN"/>
        </w:rPr>
      </w:pPr>
      <w:r w:rsidRPr="00E058AA">
        <w:rPr>
          <w:rStyle w:val="fontstyle01"/>
          <w:rFonts w:ascii="Times New Roman" w:hAnsi="Times New Roman"/>
          <w:sz w:val="28"/>
          <w:szCs w:val="28"/>
          <w:lang w:val="vi-VN"/>
        </w:rPr>
        <w:lastRenderedPageBreak/>
        <w:t xml:space="preserve">- </w:t>
      </w:r>
      <w:r w:rsidR="00E3526B" w:rsidRPr="00E058AA">
        <w:rPr>
          <w:rStyle w:val="fontstyle01"/>
          <w:rFonts w:ascii="Times New Roman" w:hAnsi="Times New Roman"/>
          <w:sz w:val="28"/>
          <w:szCs w:val="28"/>
        </w:rPr>
        <w:t>Trình bày v</w:t>
      </w:r>
      <w:r w:rsidRPr="00E058AA">
        <w:rPr>
          <w:rStyle w:val="fontstyle01"/>
          <w:rFonts w:ascii="Times New Roman" w:hAnsi="Times New Roman"/>
          <w:sz w:val="28"/>
          <w:szCs w:val="28"/>
          <w:lang w:val="vi-VN"/>
        </w:rPr>
        <w:t>ai trò của doanh nhân tham gia bình xét Danh hiệu trong việc thúc đẩy các chương trình trách nhiệm xã hội của doanh nghiệp</w:t>
      </w:r>
    </w:p>
    <w:p w14:paraId="7695A448" w14:textId="4D7727BE" w:rsidR="00933D32" w:rsidRPr="00E058AA" w:rsidRDefault="00933D32" w:rsidP="00E058AA">
      <w:pPr>
        <w:spacing w:before="120" w:after="120"/>
        <w:ind w:firstLine="720"/>
        <w:rPr>
          <w:sz w:val="28"/>
          <w:szCs w:val="28"/>
        </w:rPr>
      </w:pPr>
      <w:r w:rsidRPr="00E058AA">
        <w:rPr>
          <w:b/>
          <w:i/>
          <w:sz w:val="28"/>
          <w:szCs w:val="28"/>
        </w:rPr>
        <w:t xml:space="preserve">2.8. Tham gia phòng chống </w:t>
      </w:r>
      <w:r w:rsidR="001B0E40" w:rsidRPr="00E058AA">
        <w:rPr>
          <w:b/>
          <w:i/>
          <w:sz w:val="28"/>
          <w:szCs w:val="28"/>
        </w:rPr>
        <w:t>đại</w:t>
      </w:r>
      <w:r w:rsidR="001B0E40" w:rsidRPr="00E058AA">
        <w:rPr>
          <w:b/>
          <w:i/>
          <w:sz w:val="28"/>
          <w:szCs w:val="28"/>
          <w:lang w:val="vi-VN"/>
        </w:rPr>
        <w:t xml:space="preserve"> dịch </w:t>
      </w:r>
      <w:r w:rsidR="0064030F">
        <w:rPr>
          <w:b/>
          <w:i/>
          <w:sz w:val="28"/>
          <w:szCs w:val="28"/>
        </w:rPr>
        <w:t>Covid -</w:t>
      </w:r>
      <w:r w:rsidRPr="00E058AA">
        <w:rPr>
          <w:b/>
          <w:i/>
          <w:sz w:val="28"/>
          <w:szCs w:val="28"/>
        </w:rPr>
        <w:t xml:space="preserve"> 19</w:t>
      </w:r>
    </w:p>
    <w:p w14:paraId="7CDAA30C" w14:textId="6F3C7671" w:rsidR="001B0E40" w:rsidRPr="00E058AA" w:rsidRDefault="00C728A4" w:rsidP="00E058AA">
      <w:pPr>
        <w:spacing w:before="120" w:after="120"/>
        <w:ind w:firstLine="720"/>
        <w:jc w:val="both"/>
        <w:rPr>
          <w:sz w:val="28"/>
          <w:szCs w:val="28"/>
          <w:lang w:val="vi-VN"/>
        </w:rPr>
      </w:pPr>
      <w:r w:rsidRPr="00E058AA">
        <w:rPr>
          <w:sz w:val="28"/>
          <w:szCs w:val="28"/>
        </w:rPr>
        <w:t xml:space="preserve">- </w:t>
      </w:r>
      <w:r w:rsidR="001B0E40" w:rsidRPr="00E058AA">
        <w:rPr>
          <w:sz w:val="28"/>
          <w:szCs w:val="28"/>
        </w:rPr>
        <w:t>Trình</w:t>
      </w:r>
      <w:r w:rsidR="001B0E40" w:rsidRPr="00E058AA">
        <w:rPr>
          <w:sz w:val="28"/>
          <w:szCs w:val="28"/>
          <w:lang w:val="vi-VN"/>
        </w:rPr>
        <w:t xml:space="preserve"> bày các nỗ lực, đóng góp của doanh nghiệp trong cuộc chiến phòng chống đại </w:t>
      </w:r>
      <w:r w:rsidR="0064030F">
        <w:rPr>
          <w:sz w:val="28"/>
          <w:szCs w:val="28"/>
        </w:rPr>
        <w:t xml:space="preserve">phòng, chống </w:t>
      </w:r>
      <w:bookmarkStart w:id="0" w:name="_GoBack"/>
      <w:bookmarkEnd w:id="0"/>
      <w:r w:rsidR="001B0E40" w:rsidRPr="00E058AA">
        <w:rPr>
          <w:sz w:val="28"/>
          <w:szCs w:val="28"/>
          <w:lang w:val="vi-VN"/>
        </w:rPr>
        <w:t>dịch Covid-19 của cả nước. Cung cấp các tài liệu, báo cáo để minh chứng (nếu có).</w:t>
      </w:r>
    </w:p>
    <w:p w14:paraId="3BB8A613" w14:textId="61B36471" w:rsidR="00933D32" w:rsidRPr="00E058AA" w:rsidRDefault="001B0E40" w:rsidP="00E058AA">
      <w:pPr>
        <w:spacing w:before="120" w:after="120"/>
        <w:ind w:firstLine="720"/>
        <w:jc w:val="both"/>
        <w:rPr>
          <w:sz w:val="28"/>
          <w:szCs w:val="28"/>
          <w:lang w:val="vi-VN"/>
        </w:rPr>
      </w:pPr>
      <w:r w:rsidRPr="00E058AA">
        <w:rPr>
          <w:sz w:val="28"/>
          <w:szCs w:val="28"/>
          <w:lang w:val="vi-VN"/>
        </w:rPr>
        <w:t>- Nêu</w:t>
      </w:r>
      <w:r w:rsidR="00933D32" w:rsidRPr="00E058AA">
        <w:rPr>
          <w:sz w:val="28"/>
          <w:szCs w:val="28"/>
          <w:lang w:val="vi-VN"/>
        </w:rPr>
        <w:t xml:space="preserve"> các </w:t>
      </w:r>
      <w:r w:rsidRPr="00E058AA">
        <w:rPr>
          <w:sz w:val="28"/>
          <w:szCs w:val="28"/>
          <w:lang w:val="vi-VN"/>
        </w:rPr>
        <w:t xml:space="preserve">nỗ lực, </w:t>
      </w:r>
      <w:r w:rsidR="00933D32" w:rsidRPr="00E058AA">
        <w:rPr>
          <w:sz w:val="28"/>
          <w:szCs w:val="28"/>
          <w:lang w:val="vi-VN"/>
        </w:rPr>
        <w:t xml:space="preserve">giải pháp </w:t>
      </w:r>
      <w:r w:rsidRPr="00E058AA">
        <w:rPr>
          <w:sz w:val="28"/>
          <w:szCs w:val="28"/>
          <w:lang w:val="vi-VN"/>
        </w:rPr>
        <w:t>của d</w:t>
      </w:r>
      <w:r w:rsidR="00933D32" w:rsidRPr="00E058AA">
        <w:rPr>
          <w:sz w:val="28"/>
          <w:szCs w:val="28"/>
          <w:lang w:val="vi-VN"/>
        </w:rPr>
        <w:t xml:space="preserve">oanh nghiệp </w:t>
      </w:r>
      <w:r w:rsidRPr="00E058AA">
        <w:rPr>
          <w:sz w:val="28"/>
          <w:szCs w:val="28"/>
          <w:lang w:val="vi-VN"/>
        </w:rPr>
        <w:t>trong</w:t>
      </w:r>
      <w:r w:rsidR="00933D32" w:rsidRPr="00E058AA">
        <w:rPr>
          <w:sz w:val="28"/>
          <w:szCs w:val="28"/>
          <w:lang w:val="vi-VN"/>
        </w:rPr>
        <w:t xml:space="preserve"> duy trì hoạt động sản xuất kinh doanh, hỗ trợ người lao động, đối tác/khách hàng, hỗ trợ cộng đồ</w:t>
      </w:r>
      <w:r w:rsidRPr="00E058AA">
        <w:rPr>
          <w:sz w:val="28"/>
          <w:szCs w:val="28"/>
          <w:lang w:val="vi-VN"/>
        </w:rPr>
        <w:t>n</w:t>
      </w:r>
      <w:r w:rsidR="00933D32" w:rsidRPr="00E058AA">
        <w:rPr>
          <w:sz w:val="28"/>
          <w:szCs w:val="28"/>
          <w:lang w:val="vi-VN"/>
        </w:rPr>
        <w:t>g trong giai đoạn Covid.</w:t>
      </w:r>
    </w:p>
    <w:p w14:paraId="526EA609" w14:textId="7C75ED4A" w:rsidR="00933D32" w:rsidRPr="00E058AA" w:rsidRDefault="00933D32" w:rsidP="00E058AA">
      <w:pPr>
        <w:spacing w:before="120" w:after="120"/>
        <w:ind w:firstLine="720"/>
        <w:jc w:val="both"/>
        <w:rPr>
          <w:sz w:val="28"/>
          <w:szCs w:val="28"/>
        </w:rPr>
      </w:pPr>
      <w:r w:rsidRPr="00E058AA">
        <w:rPr>
          <w:rStyle w:val="fontstyle01"/>
          <w:rFonts w:ascii="Times New Roman" w:hAnsi="Times New Roman"/>
          <w:sz w:val="28"/>
          <w:szCs w:val="28"/>
          <w:lang w:val="vi-VN"/>
        </w:rPr>
        <w:t xml:space="preserve">- </w:t>
      </w:r>
      <w:r w:rsidR="00C728A4" w:rsidRPr="00E058AA">
        <w:rPr>
          <w:rStyle w:val="fontstyle01"/>
          <w:rFonts w:ascii="Times New Roman" w:hAnsi="Times New Roman"/>
          <w:sz w:val="28"/>
          <w:szCs w:val="28"/>
        </w:rPr>
        <w:t>Trình bày v</w:t>
      </w:r>
      <w:r w:rsidRPr="00E058AA">
        <w:rPr>
          <w:rStyle w:val="fontstyle01"/>
          <w:rFonts w:ascii="Times New Roman" w:hAnsi="Times New Roman"/>
          <w:sz w:val="28"/>
          <w:szCs w:val="28"/>
          <w:lang w:val="vi-VN"/>
        </w:rPr>
        <w:t>ai trò của doanh nhân tham gia bình xét Danh hiệu trong công tác lãnh đạo, chỉ đạo doanh nghiệp tham gia phòng chống Covid-19.</w:t>
      </w:r>
    </w:p>
    <w:p w14:paraId="65735867" w14:textId="06F8A9C2" w:rsidR="00627B37" w:rsidRPr="00E058AA" w:rsidRDefault="00627B37" w:rsidP="00E058AA">
      <w:pPr>
        <w:spacing w:before="120" w:after="120"/>
        <w:ind w:firstLine="720"/>
        <w:jc w:val="both"/>
        <w:rPr>
          <w:b/>
          <w:bCs/>
          <w:sz w:val="28"/>
          <w:szCs w:val="28"/>
          <w:lang w:val="vi-VN"/>
        </w:rPr>
      </w:pPr>
      <w:r w:rsidRPr="00E058AA">
        <w:rPr>
          <w:b/>
          <w:bCs/>
          <w:sz w:val="28"/>
          <w:szCs w:val="28"/>
          <w:lang w:val="vi-VN"/>
        </w:rPr>
        <w:t xml:space="preserve">IV. CÁC DANH HIỆU VÀ HÌNH THỨC KHEN THƯỞNG </w:t>
      </w:r>
    </w:p>
    <w:p w14:paraId="0C951BD2" w14:textId="3FD3E7C0" w:rsidR="00E058AA" w:rsidRPr="00E058AA" w:rsidRDefault="00E058AA" w:rsidP="00E058AA">
      <w:pPr>
        <w:spacing w:before="120" w:after="120"/>
        <w:ind w:firstLine="720"/>
        <w:jc w:val="both"/>
        <w:rPr>
          <w:i/>
          <w:iCs/>
          <w:sz w:val="28"/>
          <w:szCs w:val="28"/>
          <w:vertAlign w:val="superscript"/>
          <w:lang w:val="vi-VN"/>
        </w:rPr>
      </w:pPr>
      <w:r w:rsidRPr="00E058AA">
        <w:rPr>
          <w:i/>
          <w:iCs/>
          <w:sz w:val="28"/>
          <w:szCs w:val="28"/>
          <w:vertAlign w:val="superscript"/>
          <w:lang w:val="vi-VN"/>
        </w:rPr>
        <w:t>(Liệt kê các hình thức khen thưởng đã được nhận, ghi rõ loại, thời gian, số quyết định. Có phụ lục bản chụp bằng khen, quyết định khen thưởng)</w:t>
      </w:r>
    </w:p>
    <w:p w14:paraId="15134921" w14:textId="77777777" w:rsidR="00627B37" w:rsidRPr="00E058AA" w:rsidRDefault="00627B37" w:rsidP="00E058AA">
      <w:pPr>
        <w:spacing w:before="120" w:after="120"/>
        <w:ind w:firstLine="720"/>
        <w:jc w:val="both"/>
        <w:rPr>
          <w:b/>
          <w:sz w:val="28"/>
          <w:szCs w:val="28"/>
          <w:lang w:val="vi-VN"/>
        </w:rPr>
      </w:pPr>
      <w:r w:rsidRPr="00E058AA">
        <w:rPr>
          <w:b/>
          <w:sz w:val="28"/>
          <w:szCs w:val="28"/>
          <w:lang w:val="vi-VN"/>
        </w:rPr>
        <w:t xml:space="preserve">1. Hình thức khen thưởng đã được nhận đối với cá nhân </w:t>
      </w:r>
      <w:r w:rsidRPr="00E058AA">
        <w:rPr>
          <w:b/>
          <w:bCs/>
          <w:sz w:val="28"/>
          <w:szCs w:val="28"/>
          <w:lang w:val="vi-VN"/>
        </w:rPr>
        <w:t>(cả quá trình)</w:t>
      </w:r>
      <w:r w:rsidRPr="00E058AA">
        <w:rPr>
          <w:b/>
          <w:sz w:val="28"/>
          <w:szCs w:val="28"/>
          <w:lang w:val="vi-VN"/>
        </w:rPr>
        <w:t>:</w:t>
      </w:r>
    </w:p>
    <w:p w14:paraId="1FE93089" w14:textId="11F60EF2" w:rsidR="00627B37" w:rsidRPr="00E058AA" w:rsidRDefault="00627B37" w:rsidP="00E058AA">
      <w:pPr>
        <w:spacing w:before="120" w:after="120"/>
        <w:ind w:firstLine="720"/>
        <w:jc w:val="both"/>
        <w:rPr>
          <w:sz w:val="28"/>
          <w:szCs w:val="28"/>
          <w:lang w:val="vi-VN"/>
        </w:rPr>
      </w:pPr>
      <w:r w:rsidRPr="00E058AA">
        <w:rPr>
          <w:sz w:val="28"/>
          <w:szCs w:val="28"/>
          <w:lang w:val="vi-VN"/>
        </w:rPr>
        <w:t xml:space="preserve">- Khen thưởng </w:t>
      </w:r>
      <w:r w:rsidR="001B0E40" w:rsidRPr="00E058AA">
        <w:rPr>
          <w:sz w:val="28"/>
          <w:szCs w:val="28"/>
          <w:lang w:val="vi-VN"/>
        </w:rPr>
        <w:t xml:space="preserve">bậc cao của </w:t>
      </w:r>
      <w:r w:rsidRPr="00E058AA">
        <w:rPr>
          <w:sz w:val="28"/>
          <w:szCs w:val="28"/>
          <w:lang w:val="vi-VN"/>
        </w:rPr>
        <w:t xml:space="preserve">Nhà nước (từ bằng khen của Thủ tướng chính phủ </w:t>
      </w:r>
      <w:r w:rsidR="001B0E40" w:rsidRPr="00E058AA">
        <w:rPr>
          <w:sz w:val="28"/>
          <w:szCs w:val="28"/>
          <w:lang w:val="vi-VN"/>
        </w:rPr>
        <w:t>trở lên</w:t>
      </w:r>
      <w:r w:rsidRPr="00E058AA">
        <w:rPr>
          <w:sz w:val="28"/>
          <w:szCs w:val="28"/>
          <w:lang w:val="vi-VN"/>
        </w:rPr>
        <w:t>)</w:t>
      </w:r>
    </w:p>
    <w:p w14:paraId="4FF7BE6D" w14:textId="59F81DE1" w:rsidR="00627B37" w:rsidRPr="00E058AA" w:rsidRDefault="00627B37" w:rsidP="00E058AA">
      <w:pPr>
        <w:spacing w:before="120" w:after="120"/>
        <w:ind w:firstLine="720"/>
        <w:jc w:val="both"/>
        <w:rPr>
          <w:sz w:val="28"/>
          <w:szCs w:val="28"/>
          <w:lang w:val="vi-VN"/>
        </w:rPr>
      </w:pPr>
      <w:r w:rsidRPr="00E058AA">
        <w:rPr>
          <w:sz w:val="28"/>
          <w:szCs w:val="28"/>
          <w:lang w:val="vi-VN"/>
        </w:rPr>
        <w:t>- Khen thưởng cấp bộ</w:t>
      </w:r>
      <w:r w:rsidR="001B0E40" w:rsidRPr="00E058AA">
        <w:rPr>
          <w:sz w:val="28"/>
          <w:szCs w:val="28"/>
          <w:lang w:val="vi-VN"/>
        </w:rPr>
        <w:t>,</w:t>
      </w:r>
      <w:r w:rsidRPr="00E058AA">
        <w:rPr>
          <w:sz w:val="28"/>
          <w:szCs w:val="28"/>
          <w:lang w:val="vi-VN"/>
        </w:rPr>
        <w:t xml:space="preserve"> ngành</w:t>
      </w:r>
      <w:r w:rsidR="001B0E40" w:rsidRPr="00E058AA">
        <w:rPr>
          <w:sz w:val="28"/>
          <w:szCs w:val="28"/>
          <w:lang w:val="vi-VN"/>
        </w:rPr>
        <w:t xml:space="preserve"> và tỉnh, thành phố</w:t>
      </w:r>
    </w:p>
    <w:p w14:paraId="6E514073" w14:textId="1E9F249F" w:rsidR="00627B37" w:rsidRPr="00E058AA" w:rsidRDefault="00627B37" w:rsidP="00E058AA">
      <w:pPr>
        <w:spacing w:before="120" w:after="120"/>
        <w:ind w:firstLine="720"/>
        <w:jc w:val="both"/>
        <w:rPr>
          <w:sz w:val="28"/>
          <w:szCs w:val="28"/>
          <w:lang w:val="vi-VN"/>
        </w:rPr>
      </w:pPr>
      <w:r w:rsidRPr="00E058AA">
        <w:rPr>
          <w:sz w:val="28"/>
          <w:szCs w:val="28"/>
          <w:lang w:val="vi-VN"/>
        </w:rPr>
        <w:t>- Các danh hiệu thi đua (danh hiệu của địa phương, bộ</w:t>
      </w:r>
      <w:r w:rsidR="001B0E40" w:rsidRPr="00E058AA">
        <w:rPr>
          <w:sz w:val="28"/>
          <w:szCs w:val="28"/>
          <w:lang w:val="vi-VN"/>
        </w:rPr>
        <w:t>,</w:t>
      </w:r>
      <w:r w:rsidRPr="00E058AA">
        <w:rPr>
          <w:sz w:val="28"/>
          <w:szCs w:val="28"/>
          <w:lang w:val="vi-VN"/>
        </w:rPr>
        <w:t xml:space="preserve"> ngành đến Anh hùng lao động)</w:t>
      </w:r>
    </w:p>
    <w:p w14:paraId="3E226859" w14:textId="77777777" w:rsidR="00627B37" w:rsidRPr="00E058AA" w:rsidRDefault="00627B37" w:rsidP="00E058AA">
      <w:pPr>
        <w:spacing w:before="120" w:after="120"/>
        <w:ind w:firstLine="720"/>
        <w:rPr>
          <w:b/>
          <w:sz w:val="28"/>
          <w:szCs w:val="28"/>
          <w:lang w:val="vi-VN"/>
        </w:rPr>
      </w:pPr>
      <w:r w:rsidRPr="00E058AA">
        <w:rPr>
          <w:b/>
          <w:sz w:val="28"/>
          <w:szCs w:val="28"/>
          <w:lang w:val="vi-VN"/>
        </w:rPr>
        <w:t xml:space="preserve">2. Hình thức khen thưởng doanh nghiệp đã được nhận </w:t>
      </w:r>
      <w:r w:rsidRPr="00E058AA">
        <w:rPr>
          <w:b/>
          <w:bCs/>
          <w:sz w:val="28"/>
          <w:szCs w:val="28"/>
          <w:lang w:val="vi-VN"/>
        </w:rPr>
        <w:t>(cả quá trình)</w:t>
      </w:r>
      <w:r w:rsidRPr="00E058AA">
        <w:rPr>
          <w:b/>
          <w:sz w:val="28"/>
          <w:szCs w:val="28"/>
          <w:lang w:val="vi-VN"/>
        </w:rPr>
        <w:t>:</w:t>
      </w:r>
    </w:p>
    <w:p w14:paraId="6C1E44D9" w14:textId="77777777" w:rsidR="00E058AA" w:rsidRPr="00E058AA" w:rsidRDefault="00E058AA" w:rsidP="00E058AA">
      <w:pPr>
        <w:spacing w:before="120" w:after="120"/>
        <w:ind w:firstLine="720"/>
        <w:jc w:val="both"/>
        <w:rPr>
          <w:sz w:val="28"/>
          <w:szCs w:val="28"/>
          <w:lang w:val="vi-VN"/>
        </w:rPr>
      </w:pPr>
      <w:r w:rsidRPr="00E058AA">
        <w:rPr>
          <w:sz w:val="28"/>
          <w:szCs w:val="28"/>
          <w:lang w:val="vi-VN"/>
        </w:rPr>
        <w:t>- Khen thưởng bậc cao của Nhà nước (từ bằng khen của Thủ tướng chính phủ trở lên)</w:t>
      </w:r>
    </w:p>
    <w:p w14:paraId="604419A3" w14:textId="77777777" w:rsidR="00E058AA" w:rsidRPr="00E058AA" w:rsidRDefault="00E058AA" w:rsidP="00E058AA">
      <w:pPr>
        <w:spacing w:before="120" w:after="120"/>
        <w:ind w:firstLine="720"/>
        <w:jc w:val="both"/>
        <w:rPr>
          <w:sz w:val="28"/>
          <w:szCs w:val="28"/>
          <w:lang w:val="vi-VN"/>
        </w:rPr>
      </w:pPr>
      <w:r w:rsidRPr="00E058AA">
        <w:rPr>
          <w:sz w:val="28"/>
          <w:szCs w:val="28"/>
          <w:lang w:val="vi-VN"/>
        </w:rPr>
        <w:t>- Khen thưởng cấp bộ, ngành và tỉnh, thành phố</w:t>
      </w:r>
    </w:p>
    <w:p w14:paraId="2F987621" w14:textId="77777777" w:rsidR="00E058AA" w:rsidRPr="00E058AA" w:rsidRDefault="00E058AA" w:rsidP="00E058AA">
      <w:pPr>
        <w:spacing w:before="120" w:after="120"/>
        <w:ind w:firstLine="720"/>
        <w:jc w:val="both"/>
        <w:rPr>
          <w:sz w:val="28"/>
          <w:szCs w:val="28"/>
          <w:lang w:val="vi-VN"/>
        </w:rPr>
      </w:pPr>
      <w:r w:rsidRPr="00E058AA">
        <w:rPr>
          <w:sz w:val="28"/>
          <w:szCs w:val="28"/>
          <w:lang w:val="vi-VN"/>
        </w:rPr>
        <w:t>- Các danh hiệu thi đua (danh hiệu của địa phương, bộ, ngành đến Anh hùng lao động)</w:t>
      </w:r>
    </w:p>
    <w:p w14:paraId="79ED6923" w14:textId="77777777" w:rsidR="00627B37" w:rsidRPr="00E75504" w:rsidRDefault="00627B37" w:rsidP="00E058AA">
      <w:pPr>
        <w:spacing w:line="360" w:lineRule="auto"/>
        <w:jc w:val="both"/>
        <w:rPr>
          <w:sz w:val="28"/>
          <w:szCs w:val="28"/>
          <w:lang w:val="vi-VN"/>
        </w:rPr>
      </w:pPr>
    </w:p>
    <w:tbl>
      <w:tblPr>
        <w:tblW w:w="9558" w:type="dxa"/>
        <w:tblLayout w:type="fixed"/>
        <w:tblCellMar>
          <w:left w:w="0" w:type="dxa"/>
          <w:right w:w="0" w:type="dxa"/>
        </w:tblCellMar>
        <w:tblLook w:val="0000" w:firstRow="0" w:lastRow="0" w:firstColumn="0" w:lastColumn="0" w:noHBand="0" w:noVBand="0"/>
      </w:tblPr>
      <w:tblGrid>
        <w:gridCol w:w="4788"/>
        <w:gridCol w:w="4770"/>
      </w:tblGrid>
      <w:tr w:rsidR="00627B37" w:rsidRPr="00E75504" w14:paraId="6A750D78" w14:textId="77777777" w:rsidTr="00382765">
        <w:trPr>
          <w:trHeight w:val="1157"/>
        </w:trPr>
        <w:tc>
          <w:tcPr>
            <w:tcW w:w="4788" w:type="dxa"/>
            <w:tcBorders>
              <w:tl2br w:val="nil"/>
              <w:tr2bl w:val="nil"/>
            </w:tcBorders>
            <w:tcMar>
              <w:top w:w="0" w:type="dxa"/>
              <w:left w:w="108" w:type="dxa"/>
              <w:bottom w:w="0" w:type="dxa"/>
              <w:right w:w="108" w:type="dxa"/>
            </w:tcMar>
          </w:tcPr>
          <w:p w14:paraId="23E76E69" w14:textId="0B48DC88" w:rsidR="00627B37" w:rsidRPr="00E75504" w:rsidRDefault="00627B37" w:rsidP="00382765">
            <w:pPr>
              <w:jc w:val="center"/>
              <w:rPr>
                <w:i/>
                <w:iCs/>
                <w:sz w:val="28"/>
                <w:szCs w:val="28"/>
                <w:lang w:val="vi-VN"/>
              </w:rPr>
            </w:pPr>
            <w:r w:rsidRPr="00E75504">
              <w:rPr>
                <w:b/>
                <w:bCs/>
                <w:sz w:val="28"/>
                <w:szCs w:val="28"/>
                <w:lang w:val="vi-VN"/>
              </w:rPr>
              <w:t xml:space="preserve">XÁC NHẬN CỦA </w:t>
            </w:r>
            <w:r w:rsidR="00E058AA">
              <w:rPr>
                <w:b/>
                <w:bCs/>
                <w:sz w:val="28"/>
                <w:szCs w:val="28"/>
                <w:lang w:val="vi-VN"/>
              </w:rPr>
              <w:t>DOANH NGHIỆP</w:t>
            </w:r>
            <w:r w:rsidRPr="00E75504">
              <w:rPr>
                <w:b/>
                <w:bCs/>
                <w:sz w:val="28"/>
                <w:szCs w:val="28"/>
                <w:lang w:val="vi-VN"/>
              </w:rPr>
              <w:t xml:space="preserve"> </w:t>
            </w:r>
            <w:r w:rsidRPr="00E75504">
              <w:rPr>
                <w:b/>
                <w:bCs/>
                <w:sz w:val="28"/>
                <w:szCs w:val="28"/>
                <w:lang w:val="vi-VN"/>
              </w:rPr>
              <w:br/>
            </w:r>
            <w:r w:rsidRPr="00E75504">
              <w:rPr>
                <w:i/>
                <w:iCs/>
                <w:sz w:val="28"/>
                <w:szCs w:val="28"/>
                <w:lang w:val="vi-VN"/>
              </w:rPr>
              <w:t>(Ký, đóng dấu)</w:t>
            </w:r>
          </w:p>
          <w:p w14:paraId="00836E04" w14:textId="77777777" w:rsidR="00627B37" w:rsidRPr="00E75504" w:rsidRDefault="00627B37" w:rsidP="00382765">
            <w:pPr>
              <w:jc w:val="center"/>
              <w:rPr>
                <w:sz w:val="28"/>
                <w:szCs w:val="28"/>
                <w:lang w:val="vi-VN"/>
              </w:rPr>
            </w:pPr>
          </w:p>
        </w:tc>
        <w:tc>
          <w:tcPr>
            <w:tcW w:w="4770" w:type="dxa"/>
            <w:tcBorders>
              <w:tl2br w:val="nil"/>
              <w:tr2bl w:val="nil"/>
            </w:tcBorders>
            <w:tcMar>
              <w:top w:w="0" w:type="dxa"/>
              <w:left w:w="108" w:type="dxa"/>
              <w:bottom w:w="0" w:type="dxa"/>
              <w:right w:w="108" w:type="dxa"/>
            </w:tcMar>
          </w:tcPr>
          <w:p w14:paraId="4D2047F3" w14:textId="77777777" w:rsidR="00627B37" w:rsidRPr="00E75504" w:rsidRDefault="00627B37" w:rsidP="00382765">
            <w:pPr>
              <w:jc w:val="center"/>
              <w:rPr>
                <w:sz w:val="28"/>
                <w:szCs w:val="28"/>
                <w:lang w:val="vi-VN"/>
              </w:rPr>
            </w:pPr>
            <w:r w:rsidRPr="00E75504">
              <w:rPr>
                <w:b/>
                <w:bCs/>
                <w:sz w:val="28"/>
                <w:szCs w:val="28"/>
                <w:lang w:val="vi-VN"/>
              </w:rPr>
              <w:t>NGƯỜI BÁO CÁO THÀNH TÍCH</w:t>
            </w:r>
            <w:r w:rsidRPr="00E75504">
              <w:rPr>
                <w:b/>
                <w:bCs/>
                <w:sz w:val="28"/>
                <w:szCs w:val="28"/>
                <w:lang w:val="vi-VN"/>
              </w:rPr>
              <w:br/>
            </w:r>
            <w:r w:rsidRPr="00E75504">
              <w:rPr>
                <w:i/>
                <w:iCs/>
                <w:sz w:val="28"/>
                <w:szCs w:val="28"/>
                <w:lang w:val="vi-VN"/>
              </w:rPr>
              <w:t>(Ký, ghi rõ họ và tên)</w:t>
            </w:r>
          </w:p>
        </w:tc>
      </w:tr>
    </w:tbl>
    <w:p w14:paraId="51D8DF24" w14:textId="77777777" w:rsidR="00627B37" w:rsidRDefault="00627B37"/>
    <w:sectPr w:rsidR="00627B37" w:rsidSect="00097240">
      <w:pgSz w:w="11901" w:h="16840"/>
      <w:pgMar w:top="1021" w:right="1134" w:bottom="102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FPEF">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37"/>
    <w:rsid w:val="000410CD"/>
    <w:rsid w:val="00097240"/>
    <w:rsid w:val="00122FA3"/>
    <w:rsid w:val="001B0E40"/>
    <w:rsid w:val="001B51DE"/>
    <w:rsid w:val="00310B78"/>
    <w:rsid w:val="004D4667"/>
    <w:rsid w:val="00570790"/>
    <w:rsid w:val="00627B37"/>
    <w:rsid w:val="0064030F"/>
    <w:rsid w:val="0065273E"/>
    <w:rsid w:val="008A755E"/>
    <w:rsid w:val="00931E63"/>
    <w:rsid w:val="00933D32"/>
    <w:rsid w:val="00A51540"/>
    <w:rsid w:val="00BE4556"/>
    <w:rsid w:val="00C33F77"/>
    <w:rsid w:val="00C728A4"/>
    <w:rsid w:val="00CD6E39"/>
    <w:rsid w:val="00CE19BE"/>
    <w:rsid w:val="00E058AA"/>
    <w:rsid w:val="00E166A4"/>
    <w:rsid w:val="00E3526B"/>
    <w:rsid w:val="00E35413"/>
    <w:rsid w:val="00F9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E332"/>
  <w15:chartTrackingRefBased/>
  <w15:docId w15:val="{38C33CE9-EBCA-404B-8E96-56DBFF5D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B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B3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1,List Paragraph11,L,Recommendation,CV text,Table text,Bullets level 1,List Paragraph - Dani,List Paragraph 1 - Dani"/>
    <w:basedOn w:val="Normal"/>
    <w:link w:val="ListParagraphChar"/>
    <w:qFormat/>
    <w:rsid w:val="00627B37"/>
    <w:pPr>
      <w:ind w:left="720"/>
    </w:pPr>
  </w:style>
  <w:style w:type="character" w:customStyle="1" w:styleId="ListParagraphChar">
    <w:name w:val="List Paragraph Char"/>
    <w:aliases w:val="Main numbered paragraph Char,List Paragraph1 Char,List Paragraph11 Char,L Char,Recommendation Char,CV text Char,Table text Char,Bullets level 1 Char,List Paragraph - Dani Char,List Paragraph 1 - Dani Char"/>
    <w:link w:val="ListParagraph"/>
    <w:locked/>
    <w:rsid w:val="00627B37"/>
    <w:rPr>
      <w:rFonts w:ascii="Times New Roman" w:eastAsia="Times New Roman" w:hAnsi="Times New Roman" w:cs="Times New Roman"/>
      <w:lang w:val="en-US"/>
    </w:rPr>
  </w:style>
  <w:style w:type="character" w:customStyle="1" w:styleId="fontstyle01">
    <w:name w:val="fontstyle01"/>
    <w:basedOn w:val="DefaultParagraphFont"/>
    <w:rsid w:val="00627B37"/>
    <w:rPr>
      <w:rFonts w:ascii="Times New Roman+FPEF" w:hAnsi="Times New Roman+FPE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8A73-389E-40C3-B792-956C17F4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 Pham Tan</dc:creator>
  <cp:keywords/>
  <dc:description/>
  <cp:lastModifiedBy>Mr Quyet</cp:lastModifiedBy>
  <cp:revision>2</cp:revision>
  <dcterms:created xsi:type="dcterms:W3CDTF">2022-08-06T00:59:00Z</dcterms:created>
  <dcterms:modified xsi:type="dcterms:W3CDTF">2022-08-06T00:59:00Z</dcterms:modified>
</cp:coreProperties>
</file>